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84" w:rsidRDefault="00D76B84">
      <w:pPr>
        <w:pStyle w:val="Telobesedila"/>
        <w:rPr>
          <w:b/>
        </w:rPr>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spacing w:before="9"/>
        <w:rPr>
          <w:sz w:val="19"/>
        </w:rPr>
      </w:pPr>
    </w:p>
    <w:p w:rsidR="00D76B84" w:rsidRPr="00303686" w:rsidRDefault="006003BF">
      <w:pPr>
        <w:spacing w:before="1" w:line="276" w:lineRule="auto"/>
        <w:ind w:left="933" w:right="549"/>
        <w:jc w:val="center"/>
        <w:rPr>
          <w:b/>
          <w:sz w:val="40"/>
          <w:lang w:val="es-ES"/>
        </w:rPr>
      </w:pPr>
      <w:r w:rsidRPr="00303686">
        <w:rPr>
          <w:b/>
          <w:sz w:val="40"/>
          <w:lang w:val="es-ES"/>
        </w:rPr>
        <w:t>DOKUMENTACIJA V ZVEZI Z ODDAJO JAVNEGA NAROČILA</w:t>
      </w: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spacing w:before="8"/>
        <w:rPr>
          <w:b/>
          <w:sz w:val="31"/>
          <w:lang w:val="es-ES"/>
        </w:rPr>
      </w:pPr>
    </w:p>
    <w:p w:rsidR="00D76B84" w:rsidRPr="00303686" w:rsidRDefault="006003BF">
      <w:pPr>
        <w:pStyle w:val="Naslov3"/>
        <w:ind w:left="933" w:right="552"/>
        <w:jc w:val="center"/>
        <w:rPr>
          <w:lang w:val="es-ES"/>
        </w:rPr>
      </w:pPr>
      <w:r w:rsidRPr="00303686">
        <w:rPr>
          <w:lang w:val="es-ES"/>
        </w:rPr>
        <w:t>PREDMET JAVNEGA NAROČILA JE BLAGO</w:t>
      </w:r>
    </w:p>
    <w:p w:rsidR="00D76B84" w:rsidRPr="00303686" w:rsidRDefault="00D76B84">
      <w:pPr>
        <w:pStyle w:val="Telobesedila"/>
        <w:spacing w:before="6"/>
        <w:rPr>
          <w:b/>
          <w:sz w:val="28"/>
          <w:lang w:val="es-ES"/>
        </w:rPr>
      </w:pPr>
    </w:p>
    <w:p w:rsidR="00D76B84" w:rsidRPr="00303686" w:rsidRDefault="006003BF">
      <w:pPr>
        <w:ind w:left="933" w:right="554"/>
        <w:jc w:val="center"/>
        <w:rPr>
          <w:b/>
          <w:sz w:val="28"/>
          <w:lang w:val="es-ES"/>
        </w:rPr>
      </w:pPr>
      <w:r w:rsidRPr="00303686">
        <w:rPr>
          <w:b/>
          <w:sz w:val="28"/>
          <w:lang w:val="es-ES"/>
        </w:rPr>
        <w:t>SUKCESIVNA DOBAVA</w:t>
      </w:r>
    </w:p>
    <w:p w:rsidR="00D76B84" w:rsidRPr="00303686" w:rsidRDefault="006003BF">
      <w:pPr>
        <w:spacing w:before="48"/>
        <w:ind w:left="933" w:right="558"/>
        <w:jc w:val="center"/>
        <w:rPr>
          <w:b/>
          <w:sz w:val="28"/>
          <w:lang w:val="es-ES"/>
        </w:rPr>
      </w:pPr>
      <w:r w:rsidRPr="00303686">
        <w:rPr>
          <w:b/>
          <w:sz w:val="28"/>
          <w:lang w:val="es-ES"/>
        </w:rPr>
        <w:t>REAGENTOV IN LABORATORIJSKEGA POTROŠNEGA MATERIALA</w:t>
      </w: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1D3451">
      <w:pPr>
        <w:pStyle w:val="Telobesedila"/>
        <w:spacing w:before="165"/>
        <w:ind w:left="933" w:right="551"/>
        <w:jc w:val="center"/>
        <w:rPr>
          <w:lang w:val="es-ES"/>
        </w:rPr>
      </w:pPr>
      <w:r>
        <w:rPr>
          <w:lang w:val="es-ES"/>
        </w:rPr>
        <w:t xml:space="preserve">December 2020 </w:t>
      </w:r>
    </w:p>
    <w:p w:rsidR="00D76B84" w:rsidRPr="00303686" w:rsidRDefault="00D76B84">
      <w:pPr>
        <w:jc w:val="center"/>
        <w:rPr>
          <w:lang w:val="es-ES"/>
        </w:rPr>
        <w:sectPr w:rsidR="00D76B84" w:rsidRPr="00303686" w:rsidSect="006003BF">
          <w:headerReference w:type="default" r:id="rId9"/>
          <w:type w:val="continuous"/>
          <w:pgSz w:w="11910" w:h="16840"/>
          <w:pgMar w:top="1338" w:right="1678" w:bottom="278" w:left="1298" w:header="709" w:footer="709" w:gutter="0"/>
          <w:cols w:space="708"/>
        </w:sectPr>
      </w:pPr>
    </w:p>
    <w:p w:rsidR="00D76B84" w:rsidRPr="00303686" w:rsidRDefault="006003BF">
      <w:pPr>
        <w:pStyle w:val="Naslov1"/>
        <w:tabs>
          <w:tab w:val="left" w:pos="3006"/>
          <w:tab w:val="left" w:pos="9801"/>
        </w:tabs>
        <w:spacing w:before="40"/>
        <w:rPr>
          <w:lang w:val="es-ES"/>
        </w:rPr>
      </w:pPr>
      <w:r w:rsidRPr="00303686">
        <w:rPr>
          <w:w w:val="99"/>
          <w:shd w:val="clear" w:color="auto" w:fill="94B3D6"/>
          <w:lang w:val="es-ES"/>
        </w:rPr>
        <w:lastRenderedPageBreak/>
        <w:t xml:space="preserve"> </w:t>
      </w:r>
      <w:r w:rsidRPr="00303686">
        <w:rPr>
          <w:shd w:val="clear" w:color="auto" w:fill="94B3D6"/>
          <w:lang w:val="es-ES"/>
        </w:rPr>
        <w:tab/>
        <w:t>POVABILO K ODDAJI</w:t>
      </w:r>
      <w:r w:rsidRPr="00303686">
        <w:rPr>
          <w:spacing w:val="-7"/>
          <w:shd w:val="clear" w:color="auto" w:fill="94B3D6"/>
          <w:lang w:val="es-ES"/>
        </w:rPr>
        <w:t xml:space="preserve"> </w:t>
      </w:r>
      <w:r w:rsidRPr="00303686">
        <w:rPr>
          <w:shd w:val="clear" w:color="auto" w:fill="94B3D6"/>
          <w:lang w:val="es-ES"/>
        </w:rPr>
        <w:t>PRIJAVE</w:t>
      </w:r>
      <w:r w:rsidRPr="00303686">
        <w:rPr>
          <w:shd w:val="clear" w:color="auto" w:fill="94B3D6"/>
          <w:lang w:val="es-ES"/>
        </w:rPr>
        <w:tab/>
      </w:r>
    </w:p>
    <w:p w:rsidR="00D76B84" w:rsidRPr="00303686" w:rsidRDefault="00D76B84">
      <w:pPr>
        <w:pStyle w:val="Telobesedila"/>
        <w:rPr>
          <w:b/>
          <w:sz w:val="32"/>
          <w:lang w:val="es-ES"/>
        </w:rPr>
      </w:pPr>
    </w:p>
    <w:p w:rsidR="006003BF" w:rsidRPr="00303686" w:rsidRDefault="006003BF">
      <w:pPr>
        <w:tabs>
          <w:tab w:val="left" w:pos="2257"/>
        </w:tabs>
        <w:spacing w:before="195" w:line="276" w:lineRule="auto"/>
        <w:ind w:left="2257" w:right="3715" w:hanging="2125"/>
        <w:rPr>
          <w:b/>
          <w:lang w:val="es-ES"/>
        </w:rPr>
      </w:pPr>
      <w:r w:rsidRPr="00303686">
        <w:rPr>
          <w:lang w:val="es-ES"/>
        </w:rPr>
        <w:t>Naročnik:</w:t>
      </w:r>
      <w:r w:rsidRPr="00303686">
        <w:rPr>
          <w:lang w:val="es-ES"/>
        </w:rPr>
        <w:tab/>
      </w:r>
      <w:r w:rsidRPr="00303686">
        <w:rPr>
          <w:b/>
          <w:lang w:val="es-ES"/>
        </w:rPr>
        <w:t xml:space="preserve">Zdravstveni dom Lendava </w:t>
      </w:r>
    </w:p>
    <w:p w:rsidR="00D76B84" w:rsidRPr="00303686" w:rsidRDefault="006003BF" w:rsidP="006003BF">
      <w:pPr>
        <w:tabs>
          <w:tab w:val="left" w:pos="2257"/>
        </w:tabs>
        <w:spacing w:before="195" w:line="276" w:lineRule="auto"/>
        <w:ind w:left="2160" w:right="3715"/>
        <w:rPr>
          <w:lang w:val="es-ES"/>
        </w:rPr>
      </w:pPr>
      <w:r w:rsidRPr="00303686">
        <w:rPr>
          <w:lang w:val="es-ES"/>
        </w:rPr>
        <w:tab/>
        <w:t>Direktor: Olga Požgai Horvat, dr. med., spec.        Telefon:</w:t>
      </w:r>
      <w:r w:rsidRPr="00303686">
        <w:rPr>
          <w:spacing w:val="-1"/>
          <w:lang w:val="es-ES"/>
        </w:rPr>
        <w:t xml:space="preserve"> 02/578-9210</w:t>
      </w:r>
    </w:p>
    <w:p w:rsidR="00D76B84" w:rsidRPr="00303686" w:rsidRDefault="006003BF">
      <w:pPr>
        <w:spacing w:before="38"/>
        <w:ind w:left="2257"/>
        <w:rPr>
          <w:lang w:val="es-ES"/>
        </w:rPr>
      </w:pPr>
      <w:r w:rsidRPr="00303686">
        <w:rPr>
          <w:lang w:val="es-ES"/>
        </w:rPr>
        <w:t xml:space="preserve">Internetni naslov: </w:t>
      </w:r>
      <w:hyperlink r:id="rId10" w:history="1">
        <w:r w:rsidRPr="00303686">
          <w:rPr>
            <w:rStyle w:val="Hiperpovezava"/>
            <w:lang w:val="es-ES"/>
          </w:rPr>
          <w:t>http://www.zd-le.si</w:t>
        </w:r>
      </w:hyperlink>
    </w:p>
    <w:p w:rsidR="00D76B84" w:rsidRPr="00303686" w:rsidRDefault="006003BF">
      <w:pPr>
        <w:spacing w:before="38"/>
        <w:ind w:left="2257"/>
        <w:rPr>
          <w:lang w:val="es-ES"/>
        </w:rPr>
      </w:pPr>
      <w:r w:rsidRPr="00303686">
        <w:rPr>
          <w:lang w:val="es-ES"/>
        </w:rPr>
        <w:t>Davčna številka: 36612235</w:t>
      </w:r>
    </w:p>
    <w:p w:rsidR="00D76B84" w:rsidRPr="00303686" w:rsidRDefault="006003BF">
      <w:pPr>
        <w:spacing w:before="38"/>
        <w:ind w:left="2257"/>
        <w:rPr>
          <w:lang w:val="es-ES"/>
        </w:rPr>
      </w:pPr>
      <w:r w:rsidRPr="00303686">
        <w:rPr>
          <w:lang w:val="es-ES"/>
        </w:rPr>
        <w:t>Matična številka: 5801923000</w:t>
      </w: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6003BF">
      <w:pPr>
        <w:pStyle w:val="Telobesedila"/>
        <w:spacing w:before="152" w:line="276" w:lineRule="auto"/>
        <w:ind w:left="132" w:right="126"/>
        <w:jc w:val="both"/>
        <w:rPr>
          <w:lang w:val="es-ES"/>
        </w:rPr>
      </w:pPr>
      <w:r w:rsidRPr="00303686">
        <w:rPr>
          <w:spacing w:val="-3"/>
          <w:lang w:val="es-ES"/>
        </w:rPr>
        <w:t xml:space="preserve">na </w:t>
      </w:r>
      <w:r w:rsidRPr="00303686">
        <w:rPr>
          <w:spacing w:val="-5"/>
          <w:lang w:val="es-ES"/>
        </w:rPr>
        <w:t xml:space="preserve">podlagi določil </w:t>
      </w:r>
      <w:r w:rsidRPr="00303686">
        <w:rPr>
          <w:lang w:val="es-ES"/>
        </w:rPr>
        <w:t>4</w:t>
      </w:r>
      <w:r w:rsidR="001D3451">
        <w:rPr>
          <w:lang w:val="es-ES"/>
        </w:rPr>
        <w:t>0</w:t>
      </w:r>
      <w:r w:rsidRPr="00303686">
        <w:rPr>
          <w:lang w:val="es-ES"/>
        </w:rPr>
        <w:t xml:space="preserve">. </w:t>
      </w:r>
      <w:r w:rsidR="001D3451" w:rsidRPr="00303686">
        <w:rPr>
          <w:lang w:val="es-ES"/>
        </w:rPr>
        <w:t>Č</w:t>
      </w:r>
      <w:r w:rsidRPr="00303686">
        <w:rPr>
          <w:lang w:val="es-ES"/>
        </w:rPr>
        <w:t xml:space="preserve">lena Zakona o javnem naročanju (Uradni list RS, št. 91/2015 – v nadaljevanju ZJN-3), </w:t>
      </w:r>
      <w:r w:rsidRPr="00303686">
        <w:rPr>
          <w:spacing w:val="-4"/>
          <w:lang w:val="es-ES"/>
        </w:rPr>
        <w:t xml:space="preserve">vabi vse </w:t>
      </w:r>
      <w:r w:rsidRPr="00303686">
        <w:rPr>
          <w:spacing w:val="-5"/>
          <w:lang w:val="es-ES"/>
        </w:rPr>
        <w:t xml:space="preserve">zainteresirane kandidate, </w:t>
      </w:r>
      <w:r w:rsidRPr="00303686">
        <w:rPr>
          <w:spacing w:val="-3"/>
          <w:lang w:val="es-ES"/>
        </w:rPr>
        <w:t xml:space="preserve">da </w:t>
      </w:r>
      <w:r w:rsidRPr="00303686">
        <w:rPr>
          <w:spacing w:val="-5"/>
          <w:lang w:val="es-ES"/>
        </w:rPr>
        <w:t xml:space="preserve">predložijo </w:t>
      </w:r>
      <w:r w:rsidRPr="00303686">
        <w:rPr>
          <w:spacing w:val="-4"/>
          <w:lang w:val="es-ES"/>
        </w:rPr>
        <w:t xml:space="preserve">svojo </w:t>
      </w:r>
      <w:r w:rsidR="00974565" w:rsidRPr="00303686">
        <w:rPr>
          <w:spacing w:val="-4"/>
          <w:lang w:val="es-ES"/>
        </w:rPr>
        <w:t>ponudbo</w:t>
      </w:r>
      <w:r w:rsidRPr="00303686">
        <w:rPr>
          <w:spacing w:val="-5"/>
          <w:lang w:val="es-ES"/>
        </w:rPr>
        <w:t xml:space="preserve"> </w:t>
      </w:r>
      <w:r w:rsidRPr="00303686">
        <w:rPr>
          <w:spacing w:val="-4"/>
          <w:lang w:val="es-ES"/>
        </w:rPr>
        <w:t xml:space="preserve">skladno </w:t>
      </w:r>
      <w:r w:rsidRPr="00303686">
        <w:rPr>
          <w:lang w:val="es-ES"/>
        </w:rPr>
        <w:t xml:space="preserve">z </w:t>
      </w:r>
      <w:r w:rsidRPr="00303686">
        <w:rPr>
          <w:spacing w:val="-5"/>
          <w:lang w:val="es-ES"/>
        </w:rPr>
        <w:t xml:space="preserve">zahtevami </w:t>
      </w:r>
      <w:r w:rsidRPr="00303686">
        <w:rPr>
          <w:spacing w:val="-3"/>
          <w:lang w:val="es-ES"/>
        </w:rPr>
        <w:t xml:space="preserve">te </w:t>
      </w:r>
      <w:r w:rsidRPr="00303686">
        <w:rPr>
          <w:spacing w:val="-7"/>
          <w:lang w:val="es-ES"/>
        </w:rPr>
        <w:t xml:space="preserve">dokumentacije </w:t>
      </w:r>
      <w:r w:rsidRPr="00303686">
        <w:rPr>
          <w:spacing w:val="-3"/>
          <w:lang w:val="es-ES"/>
        </w:rPr>
        <w:t xml:space="preserve">in </w:t>
      </w:r>
      <w:r w:rsidRPr="00303686">
        <w:rPr>
          <w:spacing w:val="-5"/>
          <w:lang w:val="es-ES"/>
        </w:rPr>
        <w:t xml:space="preserve">sodelujejo </w:t>
      </w:r>
      <w:r w:rsidRPr="00303686">
        <w:rPr>
          <w:lang w:val="es-ES"/>
        </w:rPr>
        <w:t xml:space="preserve">v </w:t>
      </w:r>
      <w:r w:rsidRPr="00303686">
        <w:rPr>
          <w:spacing w:val="-5"/>
          <w:lang w:val="es-ES"/>
        </w:rPr>
        <w:t xml:space="preserve">postopku  oddaje </w:t>
      </w:r>
      <w:r w:rsidRPr="00303686">
        <w:rPr>
          <w:spacing w:val="-4"/>
          <w:lang w:val="es-ES"/>
        </w:rPr>
        <w:t xml:space="preserve">javnega </w:t>
      </w:r>
      <w:r w:rsidRPr="00303686">
        <w:rPr>
          <w:spacing w:val="-5"/>
          <w:lang w:val="es-ES"/>
        </w:rPr>
        <w:t xml:space="preserve">naročila, </w:t>
      </w:r>
      <w:r w:rsidRPr="00303686">
        <w:rPr>
          <w:spacing w:val="-4"/>
          <w:lang w:val="es-ES"/>
        </w:rPr>
        <w:t xml:space="preserve">katerega </w:t>
      </w:r>
      <w:r w:rsidRPr="00303686">
        <w:rPr>
          <w:spacing w:val="-5"/>
          <w:lang w:val="es-ES"/>
        </w:rPr>
        <w:t>predmet</w:t>
      </w:r>
      <w:r w:rsidRPr="00303686">
        <w:rPr>
          <w:spacing w:val="-2"/>
          <w:lang w:val="es-ES"/>
        </w:rPr>
        <w:t xml:space="preserve"> </w:t>
      </w:r>
      <w:r w:rsidRPr="00303686">
        <w:rPr>
          <w:spacing w:val="-4"/>
          <w:lang w:val="es-ES"/>
        </w:rPr>
        <w:t>je:</w:t>
      </w:r>
    </w:p>
    <w:p w:rsidR="00D76B84" w:rsidRPr="00303686" w:rsidRDefault="00D76B84">
      <w:pPr>
        <w:pStyle w:val="Telobesedila"/>
        <w:rPr>
          <w:lang w:val="es-ES"/>
        </w:rPr>
      </w:pP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708" w:right="705"/>
        <w:jc w:val="center"/>
        <w:rPr>
          <w:lang w:val="es-ES"/>
        </w:rPr>
      </w:pPr>
      <w:r w:rsidRPr="00303686">
        <w:rPr>
          <w:lang w:val="es-ES"/>
        </w:rPr>
        <w:t>DOBAVA REAGENTOV IN LABORATORIJSKEGA POTROŠNEGA MATERIALA</w:t>
      </w:r>
    </w:p>
    <w:p w:rsidR="00D76B84" w:rsidRPr="00303686" w:rsidRDefault="001D3451" w:rsidP="001D3451">
      <w:pPr>
        <w:pStyle w:val="Telobesedila"/>
        <w:jc w:val="center"/>
        <w:rPr>
          <w:b/>
          <w:sz w:val="28"/>
          <w:lang w:val="es-ES"/>
        </w:rPr>
      </w:pPr>
      <w:r>
        <w:rPr>
          <w:b/>
          <w:sz w:val="28"/>
          <w:lang w:val="es-ES"/>
        </w:rPr>
        <w:t>Za obdobje 3 let</w:t>
      </w:r>
    </w:p>
    <w:p w:rsidR="00D76B84" w:rsidRPr="00303686" w:rsidRDefault="00D76B84">
      <w:pPr>
        <w:pStyle w:val="Telobesedila"/>
        <w:rPr>
          <w:b/>
          <w:sz w:val="28"/>
          <w:lang w:val="es-ES"/>
        </w:rPr>
      </w:pPr>
    </w:p>
    <w:p w:rsidR="00D76B84" w:rsidRDefault="00D76B84">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Pr="00303686" w:rsidRDefault="00E72488">
      <w:pPr>
        <w:pStyle w:val="Telobesedila"/>
        <w:spacing w:before="2"/>
        <w:rPr>
          <w:b/>
          <w:sz w:val="24"/>
          <w:lang w:val="es-ES"/>
        </w:rPr>
      </w:pPr>
    </w:p>
    <w:p w:rsidR="006003BF" w:rsidRPr="00303686" w:rsidRDefault="006003BF">
      <w:pPr>
        <w:pStyle w:val="Telobesedila"/>
        <w:spacing w:before="2"/>
        <w:rPr>
          <w:b/>
          <w:sz w:val="24"/>
          <w:lang w:val="es-ES"/>
        </w:rPr>
      </w:pPr>
    </w:p>
    <w:p w:rsidR="00D76B84" w:rsidRDefault="006003BF">
      <w:pPr>
        <w:pStyle w:val="Telobesedila"/>
        <w:ind w:left="132"/>
      </w:pPr>
      <w:r>
        <w:t>S spoštovanjem!</w:t>
      </w:r>
    </w:p>
    <w:p w:rsidR="00D76B84" w:rsidRDefault="00D76B84">
      <w:pPr>
        <w:pStyle w:val="Telobesedila"/>
      </w:pPr>
    </w:p>
    <w:p w:rsidR="00D76B84" w:rsidRDefault="00D76B84">
      <w:pPr>
        <w:pStyle w:val="Telobesedila"/>
      </w:pPr>
    </w:p>
    <w:p w:rsidR="00D76B84" w:rsidRDefault="00D76B84">
      <w:pPr>
        <w:pStyle w:val="Telobesedila"/>
      </w:pPr>
    </w:p>
    <w:p w:rsidR="00D76B84" w:rsidRDefault="006003BF">
      <w:pPr>
        <w:pStyle w:val="Telobesedila"/>
        <w:spacing w:before="150"/>
        <w:ind w:left="1626" w:right="705"/>
        <w:jc w:val="center"/>
      </w:pPr>
      <w:r>
        <w:t xml:space="preserve">   Direktorica:</w:t>
      </w:r>
    </w:p>
    <w:p w:rsidR="00D76B84" w:rsidRDefault="006003BF" w:rsidP="006003BF">
      <w:pPr>
        <w:pStyle w:val="Telobesedila"/>
        <w:spacing w:before="38"/>
        <w:ind w:left="4320" w:firstLine="720"/>
      </w:pPr>
      <w:r>
        <w:t>Olga Požgai Horvat</w:t>
      </w:r>
      <w:proofErr w:type="gramStart"/>
      <w:r>
        <w:t>,  dr</w:t>
      </w:r>
      <w:proofErr w:type="gramEnd"/>
      <w:r>
        <w:t>. med., spec.</w:t>
      </w:r>
    </w:p>
    <w:p w:rsidR="00D76B84" w:rsidRDefault="00D76B84">
      <w:pPr>
        <w:sectPr w:rsidR="00D76B84">
          <w:footerReference w:type="default" r:id="rId11"/>
          <w:pgSz w:w="11910" w:h="16840"/>
          <w:pgMar w:top="1360" w:right="1000" w:bottom="860" w:left="1000" w:header="0" w:footer="673" w:gutter="0"/>
          <w:pgNumType w:start="2"/>
          <w:cols w:space="708"/>
        </w:sectPr>
      </w:pPr>
    </w:p>
    <w:p w:rsidR="00D76B84" w:rsidRPr="00303686" w:rsidRDefault="006003BF">
      <w:pPr>
        <w:pStyle w:val="Naslov1"/>
        <w:spacing w:before="49" w:line="276" w:lineRule="auto"/>
        <w:ind w:left="3496" w:right="1846" w:hanging="1645"/>
        <w:rPr>
          <w:lang w:val="es-ES"/>
        </w:rPr>
      </w:pPr>
      <w:r w:rsidRPr="00303686">
        <w:rPr>
          <w:spacing w:val="-4"/>
          <w:lang w:val="es-ES"/>
        </w:rPr>
        <w:lastRenderedPageBreak/>
        <w:t xml:space="preserve">SPLOŠNA DOLOČILA </w:t>
      </w:r>
      <w:r w:rsidRPr="00303686">
        <w:rPr>
          <w:spacing w:val="-3"/>
          <w:lang w:val="es-ES"/>
        </w:rPr>
        <w:t xml:space="preserve">IN </w:t>
      </w:r>
      <w:r w:rsidRPr="00303686">
        <w:rPr>
          <w:spacing w:val="-4"/>
          <w:lang w:val="es-ES"/>
        </w:rPr>
        <w:t xml:space="preserve">NAVODILA </w:t>
      </w:r>
      <w:r w:rsidRPr="00303686">
        <w:rPr>
          <w:spacing w:val="-5"/>
          <w:lang w:val="es-ES"/>
        </w:rPr>
        <w:t xml:space="preserve">KANDIDATOM </w:t>
      </w:r>
      <w:r w:rsidRPr="00303686">
        <w:rPr>
          <w:lang w:val="es-ES"/>
        </w:rPr>
        <w:t xml:space="preserve">ZA </w:t>
      </w:r>
      <w:r w:rsidRPr="00303686">
        <w:rPr>
          <w:spacing w:val="-4"/>
          <w:lang w:val="es-ES"/>
        </w:rPr>
        <w:t>PRIPRAVO PRIJAVE</w:t>
      </w:r>
    </w:p>
    <w:p w:rsidR="00D76B84" w:rsidRPr="00303686" w:rsidRDefault="00D76B84">
      <w:pPr>
        <w:pStyle w:val="Telobesedila"/>
        <w:spacing w:before="4"/>
        <w:rPr>
          <w:b/>
          <w:sz w:val="24"/>
          <w:lang w:val="es-ES"/>
        </w:rPr>
      </w:pPr>
    </w:p>
    <w:p w:rsidR="00D76B84" w:rsidRDefault="006003BF">
      <w:pPr>
        <w:pStyle w:val="Naslov3"/>
        <w:numPr>
          <w:ilvl w:val="0"/>
          <w:numId w:val="17"/>
        </w:numPr>
        <w:tabs>
          <w:tab w:val="left" w:pos="700"/>
        </w:tabs>
        <w:spacing w:before="74"/>
      </w:pPr>
      <w:r>
        <w:t>Predmet javnega</w:t>
      </w:r>
      <w:r>
        <w:rPr>
          <w:spacing w:val="1"/>
        </w:rPr>
        <w:t xml:space="preserve"> </w:t>
      </w:r>
      <w:r>
        <w:t>naročila</w:t>
      </w:r>
    </w:p>
    <w:p w:rsidR="00D76B84" w:rsidRPr="00303686" w:rsidRDefault="006003BF">
      <w:pPr>
        <w:tabs>
          <w:tab w:val="left" w:pos="9629"/>
        </w:tabs>
        <w:spacing w:before="38" w:line="276" w:lineRule="auto"/>
        <w:ind w:left="132" w:right="129"/>
        <w:rPr>
          <w:lang w:val="es-ES"/>
        </w:rPr>
      </w:pPr>
      <w:r w:rsidRPr="00303686">
        <w:rPr>
          <w:lang w:val="es-ES"/>
        </w:rPr>
        <w:t xml:space="preserve">Predmet  javnega  naročila  je  </w:t>
      </w:r>
      <w:r w:rsidRPr="00303686">
        <w:rPr>
          <w:b/>
          <w:lang w:val="es-ES"/>
        </w:rPr>
        <w:t xml:space="preserve">sukcesivna  dobava  reagentov  in  laboratorijskega      </w:t>
      </w:r>
      <w:r w:rsidRPr="00303686">
        <w:rPr>
          <w:b/>
          <w:spacing w:val="43"/>
          <w:lang w:val="es-ES"/>
        </w:rPr>
        <w:t xml:space="preserve"> </w:t>
      </w:r>
      <w:r w:rsidRPr="00303686">
        <w:rPr>
          <w:b/>
          <w:lang w:val="es-ES"/>
        </w:rPr>
        <w:t xml:space="preserve">potrošnega </w:t>
      </w:r>
      <w:r w:rsidRPr="00303686">
        <w:rPr>
          <w:b/>
          <w:spacing w:val="32"/>
          <w:lang w:val="es-ES"/>
        </w:rPr>
        <w:t xml:space="preserve"> </w:t>
      </w:r>
      <w:r w:rsidRPr="00303686">
        <w:rPr>
          <w:b/>
          <w:lang w:val="es-ES"/>
        </w:rPr>
        <w:t>materiala</w:t>
      </w:r>
      <w:r w:rsidRPr="00303686">
        <w:rPr>
          <w:b/>
          <w:lang w:val="es-ES"/>
        </w:rPr>
        <w:tab/>
      </w:r>
      <w:r w:rsidRPr="00303686">
        <w:rPr>
          <w:spacing w:val="-3"/>
          <w:lang w:val="es-ES"/>
        </w:rPr>
        <w:t xml:space="preserve">(v </w:t>
      </w:r>
      <w:r w:rsidR="00C80DDF" w:rsidRPr="00303686">
        <w:rPr>
          <w:lang w:val="es-ES"/>
        </w:rPr>
        <w:t>nadaljevanju blago) po sklopih</w:t>
      </w:r>
      <w:r w:rsidRPr="00303686">
        <w:rPr>
          <w:spacing w:val="-28"/>
          <w:lang w:val="es-ES"/>
        </w:rPr>
        <w:t xml:space="preserve"> </w:t>
      </w:r>
      <w:r w:rsidRPr="00303686">
        <w:rPr>
          <w:lang w:val="es-ES"/>
        </w:rPr>
        <w:t>:</w:t>
      </w:r>
    </w:p>
    <w:p w:rsidR="00F65F2D" w:rsidRPr="00303686" w:rsidRDefault="00F65F2D">
      <w:pPr>
        <w:pStyle w:val="Odstavekseznama"/>
        <w:numPr>
          <w:ilvl w:val="1"/>
          <w:numId w:val="17"/>
        </w:numPr>
        <w:tabs>
          <w:tab w:val="left" w:pos="842"/>
          <w:tab w:val="left" w:pos="2257"/>
        </w:tabs>
        <w:spacing w:before="0"/>
        <w:rPr>
          <w:lang w:val="es-ES"/>
        </w:rPr>
      </w:pPr>
      <w:r w:rsidRPr="00303686">
        <w:rPr>
          <w:lang w:val="es-ES"/>
        </w:rPr>
        <w:t>SKLOP 11 :Material vezan za aparat  CA 600SYSMEX</w:t>
      </w:r>
    </w:p>
    <w:p w:rsidR="00F65F2D" w:rsidRDefault="00F65F2D">
      <w:pPr>
        <w:pStyle w:val="Odstavekseznama"/>
        <w:numPr>
          <w:ilvl w:val="1"/>
          <w:numId w:val="17"/>
        </w:numPr>
        <w:tabs>
          <w:tab w:val="left" w:pos="842"/>
          <w:tab w:val="left" w:pos="2257"/>
        </w:tabs>
        <w:spacing w:before="0"/>
      </w:pPr>
      <w:r>
        <w:t>SKLOP 12:  Material vezan za aparat CLINITEK ADVANTUS</w:t>
      </w:r>
    </w:p>
    <w:p w:rsidR="001D3451" w:rsidRDefault="001D3451">
      <w:pPr>
        <w:pStyle w:val="Odstavekseznama"/>
        <w:numPr>
          <w:ilvl w:val="1"/>
          <w:numId w:val="17"/>
        </w:numPr>
        <w:tabs>
          <w:tab w:val="left" w:pos="842"/>
          <w:tab w:val="left" w:pos="2257"/>
        </w:tabs>
        <w:spacing w:before="0"/>
      </w:pPr>
      <w:r>
        <w:t xml:space="preserve">SKLOP 13: </w:t>
      </w:r>
      <w:r w:rsidR="00860686">
        <w:t xml:space="preserve">Material vezan za </w:t>
      </w:r>
      <w:r w:rsidR="00B31775">
        <w:t>aparat SEDIKO</w:t>
      </w:r>
    </w:p>
    <w:p w:rsidR="001D3451" w:rsidRDefault="001D3451">
      <w:pPr>
        <w:pStyle w:val="Odstavekseznama"/>
        <w:numPr>
          <w:ilvl w:val="1"/>
          <w:numId w:val="17"/>
        </w:numPr>
        <w:tabs>
          <w:tab w:val="left" w:pos="842"/>
          <w:tab w:val="left" w:pos="2257"/>
        </w:tabs>
        <w:spacing w:before="0"/>
      </w:pPr>
      <w:r>
        <w:t>SKLOP 15:</w:t>
      </w:r>
      <w:r w:rsidR="00B31775">
        <w:t>Material vezan na aparat ELGA MEDICA</w:t>
      </w:r>
    </w:p>
    <w:p w:rsidR="001D3451" w:rsidRDefault="001D3451">
      <w:pPr>
        <w:pStyle w:val="Odstavekseznama"/>
        <w:numPr>
          <w:ilvl w:val="1"/>
          <w:numId w:val="17"/>
        </w:numPr>
        <w:tabs>
          <w:tab w:val="left" w:pos="842"/>
          <w:tab w:val="left" w:pos="2257"/>
        </w:tabs>
        <w:spacing w:before="0"/>
      </w:pPr>
      <w:r>
        <w:t>SKLOP 16</w:t>
      </w:r>
      <w:r w:rsidR="00B31775">
        <w:t xml:space="preserve"> Material vezan na aparat Quick read go</w:t>
      </w:r>
    </w:p>
    <w:p w:rsidR="001D3451" w:rsidRDefault="001D3451">
      <w:pPr>
        <w:pStyle w:val="Odstavekseznama"/>
        <w:numPr>
          <w:ilvl w:val="1"/>
          <w:numId w:val="17"/>
        </w:numPr>
        <w:tabs>
          <w:tab w:val="left" w:pos="842"/>
          <w:tab w:val="left" w:pos="2257"/>
        </w:tabs>
        <w:spacing w:before="0"/>
      </w:pPr>
      <w:r>
        <w:t>SKLOP 17:</w:t>
      </w:r>
      <w:r w:rsidR="00B31775">
        <w:t xml:space="preserve"> Hitri in mikrobiološki testi</w:t>
      </w:r>
    </w:p>
    <w:p w:rsidR="00F65F2D" w:rsidRDefault="00F65F2D">
      <w:pPr>
        <w:pStyle w:val="Odstavekseznama"/>
        <w:numPr>
          <w:ilvl w:val="1"/>
          <w:numId w:val="17"/>
        </w:numPr>
        <w:tabs>
          <w:tab w:val="left" w:pos="842"/>
          <w:tab w:val="left" w:pos="2257"/>
        </w:tabs>
        <w:spacing w:before="0"/>
      </w:pPr>
      <w:r>
        <w:t>SKLOP 18: Material vezan za aparat CONTOUR XT</w:t>
      </w:r>
    </w:p>
    <w:p w:rsidR="001D3451" w:rsidRDefault="001D3451">
      <w:pPr>
        <w:pStyle w:val="Odstavekseznama"/>
        <w:numPr>
          <w:ilvl w:val="1"/>
          <w:numId w:val="17"/>
        </w:numPr>
        <w:tabs>
          <w:tab w:val="left" w:pos="842"/>
          <w:tab w:val="left" w:pos="2257"/>
        </w:tabs>
        <w:spacing w:before="0"/>
      </w:pPr>
      <w:r>
        <w:t>SKLOP 19</w:t>
      </w:r>
      <w:r w:rsidR="00B31775">
        <w:t>: pribor in epruvete za vakuumski odvzem venske krvi</w:t>
      </w:r>
    </w:p>
    <w:p w:rsidR="001D3451" w:rsidRDefault="001D3451">
      <w:pPr>
        <w:pStyle w:val="Odstavekseznama"/>
        <w:numPr>
          <w:ilvl w:val="1"/>
          <w:numId w:val="17"/>
        </w:numPr>
        <w:tabs>
          <w:tab w:val="left" w:pos="842"/>
          <w:tab w:val="left" w:pos="2257"/>
        </w:tabs>
        <w:spacing w:before="0"/>
      </w:pPr>
      <w:r>
        <w:t xml:space="preserve">SKLOP </w:t>
      </w:r>
      <w:r w:rsidR="00033D85">
        <w:t>20:</w:t>
      </w:r>
      <w:r w:rsidR="00B31775">
        <w:t xml:space="preserve"> pribor za odvzem kapilarne krvi</w:t>
      </w:r>
    </w:p>
    <w:p w:rsidR="00033D85" w:rsidRDefault="00033D85">
      <w:pPr>
        <w:pStyle w:val="Odstavekseznama"/>
        <w:numPr>
          <w:ilvl w:val="1"/>
          <w:numId w:val="17"/>
        </w:numPr>
        <w:tabs>
          <w:tab w:val="left" w:pos="842"/>
          <w:tab w:val="left" w:pos="2257"/>
        </w:tabs>
        <w:spacing w:before="0"/>
      </w:pPr>
      <w:r>
        <w:t>SKLOP 40:</w:t>
      </w:r>
      <w:r w:rsidR="00B31775">
        <w:t xml:space="preserve">material iz PVC za enkratno uporabo </w:t>
      </w:r>
    </w:p>
    <w:p w:rsidR="00033D85" w:rsidRDefault="00033D85">
      <w:pPr>
        <w:pStyle w:val="Odstavekseznama"/>
        <w:numPr>
          <w:ilvl w:val="1"/>
          <w:numId w:val="17"/>
        </w:numPr>
        <w:tabs>
          <w:tab w:val="left" w:pos="842"/>
          <w:tab w:val="left" w:pos="2257"/>
        </w:tabs>
        <w:spacing w:before="0"/>
      </w:pPr>
      <w:r>
        <w:t>SKLOP 41:</w:t>
      </w:r>
      <w:r w:rsidR="00B31775">
        <w:t xml:space="preserve">laboratorijska steklovina </w:t>
      </w:r>
    </w:p>
    <w:p w:rsidR="00033D85" w:rsidRDefault="00033D85">
      <w:pPr>
        <w:pStyle w:val="Odstavekseznama"/>
        <w:numPr>
          <w:ilvl w:val="1"/>
          <w:numId w:val="17"/>
        </w:numPr>
        <w:tabs>
          <w:tab w:val="left" w:pos="842"/>
          <w:tab w:val="left" w:pos="2257"/>
        </w:tabs>
        <w:spacing w:before="0"/>
      </w:pPr>
      <w:r>
        <w:t>SKLOP 42:</w:t>
      </w:r>
      <w:r w:rsidR="00B31775">
        <w:t xml:space="preserve"> kemikalije </w:t>
      </w:r>
    </w:p>
    <w:p w:rsidR="00033D85" w:rsidRDefault="00033D85">
      <w:pPr>
        <w:pStyle w:val="Odstavekseznama"/>
        <w:numPr>
          <w:ilvl w:val="1"/>
          <w:numId w:val="17"/>
        </w:numPr>
        <w:tabs>
          <w:tab w:val="left" w:pos="842"/>
          <w:tab w:val="left" w:pos="2257"/>
        </w:tabs>
        <w:spacing w:before="0"/>
      </w:pPr>
      <w:r>
        <w:t>SKLOP 43:</w:t>
      </w:r>
      <w:r w:rsidR="00B31775">
        <w:t xml:space="preserve"> kontrole</w:t>
      </w:r>
    </w:p>
    <w:p w:rsidR="00033D85" w:rsidRDefault="00033D85">
      <w:pPr>
        <w:pStyle w:val="Odstavekseznama"/>
        <w:numPr>
          <w:ilvl w:val="1"/>
          <w:numId w:val="17"/>
        </w:numPr>
        <w:tabs>
          <w:tab w:val="left" w:pos="842"/>
          <w:tab w:val="left" w:pos="2257"/>
        </w:tabs>
        <w:spacing w:before="0"/>
      </w:pPr>
      <w:r>
        <w:t>SKLOP 45:</w:t>
      </w:r>
      <w:r w:rsidR="00B31775">
        <w:t>material vezan na apparat  EMERALD 22</w:t>
      </w:r>
    </w:p>
    <w:p w:rsidR="007501FC" w:rsidRDefault="007501FC">
      <w:pPr>
        <w:pStyle w:val="Odstavekseznama"/>
        <w:numPr>
          <w:ilvl w:val="1"/>
          <w:numId w:val="17"/>
        </w:numPr>
        <w:tabs>
          <w:tab w:val="left" w:pos="842"/>
          <w:tab w:val="left" w:pos="2257"/>
        </w:tabs>
        <w:spacing w:before="0"/>
      </w:pPr>
      <w:r w:rsidRPr="007501FC">
        <w:rPr>
          <w:b/>
          <w:sz w:val="28"/>
          <w:szCs w:val="28"/>
        </w:rPr>
        <w:t>*</w:t>
      </w:r>
      <w:r>
        <w:t xml:space="preserve"> SKLOP 9: material vezan na aparat DIMENSION EXL   **</w:t>
      </w:r>
    </w:p>
    <w:p w:rsidR="007501FC" w:rsidRDefault="007501FC">
      <w:pPr>
        <w:pStyle w:val="Odstavekseznama"/>
        <w:numPr>
          <w:ilvl w:val="1"/>
          <w:numId w:val="17"/>
        </w:numPr>
        <w:tabs>
          <w:tab w:val="left" w:pos="842"/>
          <w:tab w:val="left" w:pos="2257"/>
        </w:tabs>
        <w:spacing w:before="0"/>
      </w:pPr>
      <w:r w:rsidRPr="007501FC">
        <w:rPr>
          <w:b/>
          <w:sz w:val="28"/>
          <w:szCs w:val="28"/>
        </w:rPr>
        <w:t>*</w:t>
      </w:r>
      <w:r>
        <w:t xml:space="preserve"> SKLOP 14:material vezan na aparat ADVIA CENTAUR CP **</w:t>
      </w:r>
    </w:p>
    <w:p w:rsidR="00303686" w:rsidRDefault="00303686">
      <w:pPr>
        <w:pStyle w:val="Telobesedila"/>
        <w:spacing w:before="36"/>
        <w:ind w:left="132"/>
      </w:pPr>
    </w:p>
    <w:p w:rsidR="00D76B84" w:rsidRDefault="006003BF">
      <w:pPr>
        <w:pStyle w:val="Telobesedila"/>
        <w:spacing w:before="36"/>
        <w:ind w:left="132"/>
      </w:pPr>
      <w:proofErr w:type="gramStart"/>
      <w:r>
        <w:t>za</w:t>
      </w:r>
      <w:proofErr w:type="gramEnd"/>
      <w:r>
        <w:t xml:space="preserve"> obdobje</w:t>
      </w:r>
      <w:r w:rsidR="00303686">
        <w:t xml:space="preserve"> </w:t>
      </w:r>
      <w:r w:rsidR="00E268FE">
        <w:t>šestintrideset</w:t>
      </w:r>
      <w:r w:rsidR="00303686">
        <w:t xml:space="preserve"> </w:t>
      </w:r>
      <w:r>
        <w:t>(</w:t>
      </w:r>
      <w:r w:rsidR="00033D85">
        <w:t>36</w:t>
      </w:r>
      <w:r>
        <w:t xml:space="preserve">) mesecev, </w:t>
      </w:r>
      <w:r>
        <w:rPr>
          <w:color w:val="808080"/>
        </w:rPr>
        <w:t xml:space="preserve">predvidoma </w:t>
      </w:r>
      <w:r>
        <w:t>za čas od 01.0</w:t>
      </w:r>
      <w:r w:rsidR="00033D85">
        <w:t>2</w:t>
      </w:r>
      <w:r>
        <w:t>.20</w:t>
      </w:r>
      <w:r w:rsidR="00303686">
        <w:t>2</w:t>
      </w:r>
      <w:r w:rsidR="00033D85">
        <w:t>1</w:t>
      </w:r>
      <w:r>
        <w:t xml:space="preserve"> – </w:t>
      </w:r>
      <w:r w:rsidR="00033D85">
        <w:t>31.01</w:t>
      </w:r>
      <w:r w:rsidR="00AE70EA">
        <w:t>.202</w:t>
      </w:r>
      <w:r w:rsidR="00033D85">
        <w:t>4</w:t>
      </w:r>
      <w:r>
        <w:t>.</w:t>
      </w:r>
    </w:p>
    <w:p w:rsidR="007501FC" w:rsidRPr="007501FC" w:rsidRDefault="007501FC">
      <w:pPr>
        <w:pStyle w:val="Telobesedila"/>
        <w:spacing w:before="36"/>
        <w:ind w:left="132"/>
        <w:rPr>
          <w:sz w:val="28"/>
          <w:szCs w:val="28"/>
        </w:rPr>
      </w:pPr>
      <w:proofErr w:type="gramStart"/>
      <w:r>
        <w:rPr>
          <w:sz w:val="28"/>
          <w:szCs w:val="28"/>
        </w:rPr>
        <w:t>*  za</w:t>
      </w:r>
      <w:proofErr w:type="gramEnd"/>
      <w:r>
        <w:rPr>
          <w:sz w:val="28"/>
          <w:szCs w:val="28"/>
        </w:rPr>
        <w:t xml:space="preserve"> sklop 9 in 14 se sklene pogodba za 1 leto</w:t>
      </w:r>
    </w:p>
    <w:p w:rsidR="00AE70EA" w:rsidRDefault="006003BF">
      <w:pPr>
        <w:pStyle w:val="Telobesedila"/>
        <w:spacing w:before="38" w:line="276" w:lineRule="auto"/>
        <w:ind w:left="132" w:right="129"/>
      </w:pPr>
      <w:proofErr w:type="gramStart"/>
      <w:r>
        <w:t xml:space="preserve">Tehnične specifikacije predmeta javnega naročila so objavljene v </w:t>
      </w:r>
      <w:r w:rsidR="00AE70EA">
        <w:t>priloženi exel tabeli</w:t>
      </w:r>
      <w:r>
        <w:t>.</w:t>
      </w:r>
      <w:proofErr w:type="gramEnd"/>
    </w:p>
    <w:p w:rsidR="00D76B84" w:rsidRDefault="00234A04">
      <w:pPr>
        <w:pStyle w:val="Telobesedila"/>
        <w:spacing w:before="5"/>
        <w:rPr>
          <w:sz w:val="23"/>
        </w:rPr>
      </w:pPr>
      <w:r>
        <w:rPr>
          <w:noProof/>
          <w:lang w:val="sl-SI" w:eastAsia="sl-SI"/>
        </w:rPr>
        <mc:AlternateContent>
          <mc:Choice Requires="wps">
            <w:drawing>
              <wp:anchor distT="0" distB="0" distL="0" distR="0" simplePos="0" relativeHeight="251653120" behindDoc="0" locked="0" layoutInCell="1" allowOverlap="1">
                <wp:simplePos x="0" y="0"/>
                <wp:positionH relativeFrom="page">
                  <wp:posOffset>701040</wp:posOffset>
                </wp:positionH>
                <wp:positionV relativeFrom="paragraph">
                  <wp:posOffset>186690</wp:posOffset>
                </wp:positionV>
                <wp:extent cx="6158230" cy="184785"/>
                <wp:effectExtent l="0" t="0" r="13970" b="571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noFill/>
                        <a:ln>
                          <a:noFill/>
                        </a:ln>
                      </wps:spPr>
                      <wps:txbx>
                        <w:txbxContent>
                          <w:p w:rsidR="001671E0" w:rsidRDefault="001671E0">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5.2pt;margin-top:14.7pt;width:484.9pt;height:14.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" filled="f" stroked="f">
                <v:textbox inset="0,0,0,0">
                  <w:txbxContent>
                    <w:p w:rsidR="001671E0" w:rsidRDefault="001671E0">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v:textbox>
                <w10:wrap type="topAndBottom" anchorx="page"/>
              </v:shape>
            </w:pict>
          </mc:Fallback>
        </mc:AlternateContent>
      </w:r>
    </w:p>
    <w:p w:rsidR="00303686" w:rsidRDefault="006003BF" w:rsidP="00303686">
      <w:pPr>
        <w:pStyle w:val="Telobesedila"/>
        <w:spacing w:line="235" w:lineRule="exact"/>
        <w:ind w:left="132"/>
      </w:pPr>
      <w:proofErr w:type="gramStart"/>
      <w:r>
        <w:t xml:space="preserve">Naročnik izvaja javno naročilo po </w:t>
      </w:r>
      <w:r w:rsidR="00033D85">
        <w:t xml:space="preserve">odprtem </w:t>
      </w:r>
      <w:r w:rsidR="00303686">
        <w:t xml:space="preserve">postopku javnih naročil </w:t>
      </w:r>
      <w:r w:rsidR="00033D85">
        <w:t>v sk</w:t>
      </w:r>
      <w:r>
        <w:t>ladu z določili 4</w:t>
      </w:r>
      <w:r w:rsidR="00033D85">
        <w:t>0</w:t>
      </w:r>
      <w:r>
        <w:t>.</w:t>
      </w:r>
      <w:proofErr w:type="gramEnd"/>
      <w:r>
        <w:t xml:space="preserve"> </w:t>
      </w:r>
      <w:proofErr w:type="gramStart"/>
      <w:r>
        <w:t>člena</w:t>
      </w:r>
      <w:proofErr w:type="gramEnd"/>
      <w:r>
        <w:t xml:space="preserve"> ZJN-3</w:t>
      </w:r>
      <w:r w:rsidR="00303686">
        <w:t xml:space="preserve">. </w:t>
      </w:r>
    </w:p>
    <w:p w:rsidR="00D76B84" w:rsidRPr="00303686" w:rsidRDefault="00303686" w:rsidP="007501FC">
      <w:pPr>
        <w:pStyle w:val="Telobesedila"/>
        <w:spacing w:line="235" w:lineRule="exact"/>
        <w:ind w:left="132"/>
      </w:pPr>
      <w:r>
        <w:t xml:space="preserve">Naročnik </w:t>
      </w:r>
      <w:proofErr w:type="gramStart"/>
      <w:r>
        <w:t>bo</w:t>
      </w:r>
      <w:proofErr w:type="gramEnd"/>
      <w:r>
        <w:t xml:space="preserve"> sklenil </w:t>
      </w:r>
      <w:r w:rsidR="007501FC">
        <w:t>pogodbo z najugodnejšim ponudnikom za obdobje 3 let. Za sklop 9 in 14 pa za obdobje 1 leta</w:t>
      </w:r>
      <w:r w:rsidR="00033D85">
        <w:t xml:space="preserve"> </w:t>
      </w:r>
      <w:r w:rsidR="001173A9" w:rsidRPr="00303686">
        <w:t xml:space="preserve"> </w:t>
      </w:r>
    </w:p>
    <w:p w:rsidR="00E713CA" w:rsidRDefault="00E713CA" w:rsidP="00BE7AA4">
      <w:pPr>
        <w:pStyle w:val="Telobesedila"/>
        <w:numPr>
          <w:ilvl w:val="0"/>
          <w:numId w:val="18"/>
        </w:numPr>
        <w:tabs>
          <w:tab w:val="left" w:pos="9784"/>
        </w:tabs>
        <w:spacing w:before="74" w:line="276" w:lineRule="auto"/>
        <w:ind w:right="102"/>
        <w:rPr>
          <w:b/>
        </w:rPr>
      </w:pPr>
      <w:r>
        <w:rPr>
          <w:b/>
        </w:rPr>
        <w:t>Sodelovanje</w:t>
      </w:r>
    </w:p>
    <w:p w:rsidR="00D76B84" w:rsidRPr="007501FC" w:rsidRDefault="006003BF" w:rsidP="007501FC">
      <w:pPr>
        <w:pStyle w:val="Telobesedila"/>
        <w:tabs>
          <w:tab w:val="left" w:pos="9784"/>
        </w:tabs>
        <w:spacing w:before="74" w:line="276" w:lineRule="auto"/>
        <w:ind w:left="103" w:right="102"/>
        <w:jc w:val="both"/>
      </w:pPr>
      <w:r>
        <w:rPr>
          <w:b/>
        </w:rPr>
        <w:t xml:space="preserve"> </w:t>
      </w:r>
      <w:r>
        <w:t>Kot</w:t>
      </w:r>
      <w:r>
        <w:rPr>
          <w:spacing w:val="28"/>
        </w:rPr>
        <w:t xml:space="preserve"> </w:t>
      </w:r>
      <w:r>
        <w:t>kandidat</w:t>
      </w:r>
      <w:r>
        <w:rPr>
          <w:spacing w:val="28"/>
        </w:rPr>
        <w:t xml:space="preserve"> </w:t>
      </w:r>
      <w:r>
        <w:t>lahko</w:t>
      </w:r>
      <w:r>
        <w:rPr>
          <w:spacing w:val="25"/>
        </w:rPr>
        <w:t xml:space="preserve"> </w:t>
      </w:r>
      <w:r>
        <w:t>v</w:t>
      </w:r>
      <w:r>
        <w:rPr>
          <w:spacing w:val="28"/>
        </w:rPr>
        <w:t xml:space="preserve"> </w:t>
      </w:r>
      <w:r>
        <w:t>tem</w:t>
      </w:r>
      <w:r>
        <w:rPr>
          <w:spacing w:val="25"/>
        </w:rPr>
        <w:t xml:space="preserve"> </w:t>
      </w:r>
      <w:r>
        <w:t>postopku</w:t>
      </w:r>
      <w:r>
        <w:rPr>
          <w:spacing w:val="25"/>
        </w:rPr>
        <w:t xml:space="preserve"> </w:t>
      </w:r>
      <w:r>
        <w:t>javnega</w:t>
      </w:r>
      <w:r>
        <w:rPr>
          <w:spacing w:val="28"/>
        </w:rPr>
        <w:t xml:space="preserve"> </w:t>
      </w:r>
      <w:r>
        <w:t>naročanja</w:t>
      </w:r>
      <w:r>
        <w:rPr>
          <w:spacing w:val="25"/>
        </w:rPr>
        <w:t xml:space="preserve"> </w:t>
      </w:r>
      <w:r>
        <w:t>konkurira</w:t>
      </w:r>
      <w:r>
        <w:rPr>
          <w:spacing w:val="25"/>
        </w:rPr>
        <w:t xml:space="preserve"> </w:t>
      </w:r>
      <w:r>
        <w:t>vsaka</w:t>
      </w:r>
      <w:r>
        <w:rPr>
          <w:spacing w:val="27"/>
        </w:rPr>
        <w:t xml:space="preserve"> </w:t>
      </w:r>
      <w:r>
        <w:t>pravna</w:t>
      </w:r>
      <w:r>
        <w:rPr>
          <w:spacing w:val="27"/>
        </w:rPr>
        <w:t xml:space="preserve"> </w:t>
      </w:r>
      <w:proofErr w:type="gramStart"/>
      <w:r>
        <w:t>ali</w:t>
      </w:r>
      <w:proofErr w:type="gramEnd"/>
      <w:r>
        <w:rPr>
          <w:spacing w:val="28"/>
        </w:rPr>
        <w:t xml:space="preserve"> </w:t>
      </w:r>
      <w:r>
        <w:t>fizična</w:t>
      </w:r>
      <w:r>
        <w:rPr>
          <w:spacing w:val="27"/>
        </w:rPr>
        <w:t xml:space="preserve"> </w:t>
      </w:r>
      <w:r>
        <w:t>oseba,</w:t>
      </w:r>
      <w:r>
        <w:rPr>
          <w:spacing w:val="27"/>
        </w:rPr>
        <w:t xml:space="preserve"> </w:t>
      </w:r>
      <w:r>
        <w:t>ki</w:t>
      </w:r>
      <w:r>
        <w:rPr>
          <w:spacing w:val="25"/>
        </w:rPr>
        <w:t xml:space="preserve"> </w:t>
      </w:r>
      <w:r>
        <w:t>je</w:t>
      </w:r>
      <w:r>
        <w:rPr>
          <w:spacing w:val="28"/>
        </w:rPr>
        <w:t xml:space="preserve"> </w:t>
      </w:r>
      <w:r>
        <w:t>registrirana</w:t>
      </w:r>
      <w:r>
        <w:rPr>
          <w:spacing w:val="25"/>
        </w:rPr>
        <w:t xml:space="preserve"> </w:t>
      </w:r>
      <w:r>
        <w:t>za dejavnost, ki je predmet tega javnega naročila in ima za opravljanje te dejavnosti vsa predpisana dovoljenja za izvedbo predmetnega javnega</w:t>
      </w:r>
      <w:r>
        <w:rPr>
          <w:spacing w:val="-6"/>
        </w:rPr>
        <w:t xml:space="preserve"> </w:t>
      </w:r>
      <w:r>
        <w:t>naročila.</w:t>
      </w:r>
      <w:r w:rsidR="00E268FE">
        <w:t xml:space="preserve"> </w:t>
      </w:r>
      <w:r w:rsidR="00D57F61">
        <w:t xml:space="preserve">Ponudnik se lahko prijavi za en, več </w:t>
      </w:r>
      <w:proofErr w:type="gramStart"/>
      <w:r w:rsidR="00D57F61">
        <w:t>ali</w:t>
      </w:r>
      <w:proofErr w:type="gramEnd"/>
      <w:r w:rsidR="00D57F61">
        <w:t xml:space="preserve"> za vse razpisane sklope. </w:t>
      </w:r>
      <w:proofErr w:type="gramStart"/>
      <w:r w:rsidR="00D57F61">
        <w:t>Ponudnik mora ponuditi vse material v posameznem sklopu.</w:t>
      </w:r>
      <w:proofErr w:type="gramEnd"/>
      <w:r w:rsidR="00D57F61">
        <w:t xml:space="preserve"> </w:t>
      </w:r>
    </w:p>
    <w:p w:rsidR="00D76B84" w:rsidRDefault="006003BF">
      <w:pPr>
        <w:pStyle w:val="Telobesedila"/>
        <w:tabs>
          <w:tab w:val="left" w:pos="9784"/>
        </w:tabs>
        <w:spacing w:before="74" w:line="276" w:lineRule="auto"/>
        <w:ind w:left="132" w:right="102" w:hanging="29"/>
        <w:jc w:val="both"/>
      </w:pPr>
      <w:r w:rsidRPr="00E713CA">
        <w:rPr>
          <w:b/>
        </w:rPr>
        <w:t xml:space="preserve"> IV. Spremembe, dopolnitve in pojasnila dokumentacije v zvezi z oddajo javnega naročila</w:t>
      </w:r>
      <w:r w:rsidRPr="00E713CA">
        <w:tab/>
      </w:r>
      <w:r>
        <w:rPr>
          <w:b/>
          <w:w w:val="33"/>
          <w:shd w:val="clear" w:color="auto" w:fill="BEBEBE"/>
        </w:rPr>
        <w:t xml:space="preserve"> </w:t>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 xml:space="preserve">V primeru, da </w:t>
      </w:r>
      <w:proofErr w:type="gramStart"/>
      <w:r>
        <w:t>bo</w:t>
      </w:r>
      <w:proofErr w:type="gramEnd"/>
      <w:r>
        <w:t xml:space="preserve"> naročnik spremenil ali dopolnil dokumentacijo v zvezi z oddajo javnega naročila šest ali manj dni pred rokom, določenim za predložitev prijav, bo glede na obseg in vsebino sprememb, ustrezno podaljšal rok za predložitev prijav. Po poteku roka za prejem prijav naročnik ne </w:t>
      </w:r>
      <w:proofErr w:type="gramStart"/>
      <w:r>
        <w:t>bo</w:t>
      </w:r>
      <w:proofErr w:type="gramEnd"/>
      <w:r>
        <w:t xml:space="preserve"> spreminjal ali dopolnjeval dokumentacije v zvezi z oddajo javnega naročila.</w:t>
      </w:r>
    </w:p>
    <w:p w:rsidR="00D76B84" w:rsidRDefault="006003BF" w:rsidP="007501FC">
      <w:pPr>
        <w:pStyle w:val="Telobesedila"/>
        <w:spacing w:line="276" w:lineRule="auto"/>
        <w:ind w:left="132" w:right="129"/>
        <w:jc w:val="both"/>
      </w:pPr>
      <w:r>
        <w:t xml:space="preserve">Zainteresirani kandidati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prijav, pod pogojem, da bo zahteva posredovana pravočasno, to je do dne </w:t>
      </w:r>
      <w:r w:rsidR="00E268FE">
        <w:rPr>
          <w:b/>
        </w:rPr>
        <w:t>12</w:t>
      </w:r>
      <w:r w:rsidR="00D57F61">
        <w:rPr>
          <w:b/>
        </w:rPr>
        <w:t>.01</w:t>
      </w:r>
      <w:r w:rsidR="00AE70EA">
        <w:rPr>
          <w:b/>
        </w:rPr>
        <w:t>.20</w:t>
      </w:r>
      <w:r w:rsidR="00D57F61">
        <w:rPr>
          <w:b/>
        </w:rPr>
        <w:t>21</w:t>
      </w:r>
      <w:r>
        <w:rPr>
          <w:b/>
        </w:rPr>
        <w:t xml:space="preserve"> do 1</w:t>
      </w:r>
      <w:r w:rsidR="00AE70EA">
        <w:rPr>
          <w:b/>
        </w:rPr>
        <w:t>4</w:t>
      </w:r>
      <w:r>
        <w:rPr>
          <w:b/>
        </w:rPr>
        <w:t>.00</w:t>
      </w:r>
      <w:r>
        <w:rPr>
          <w:b/>
          <w:spacing w:val="-7"/>
        </w:rPr>
        <w:t xml:space="preserve"> </w:t>
      </w:r>
      <w:r>
        <w:rPr>
          <w:b/>
        </w:rPr>
        <w:t>ure</w:t>
      </w:r>
      <w:r>
        <w:t>.</w:t>
      </w:r>
    </w:p>
    <w:p w:rsidR="00303686" w:rsidRDefault="00974565" w:rsidP="00303686">
      <w:pPr>
        <w:pStyle w:val="Telobesedila"/>
        <w:spacing w:before="52" w:line="276" w:lineRule="auto"/>
        <w:ind w:right="126"/>
        <w:jc w:val="both"/>
      </w:pPr>
      <w:r>
        <w:t xml:space="preserve">Po tem roku </w:t>
      </w:r>
      <w:proofErr w:type="gramStart"/>
      <w:r>
        <w:t>na</w:t>
      </w:r>
      <w:proofErr w:type="gramEnd"/>
      <w:r w:rsidR="00515DFF">
        <w:t xml:space="preserve"> vprašanja naročnik ne bo odgovarjal. Informacije, ki jih posreduje naročnik kandidatom </w:t>
      </w:r>
      <w:proofErr w:type="gramStart"/>
      <w:r w:rsidR="00515DFF">
        <w:t>na</w:t>
      </w:r>
      <w:proofErr w:type="gramEnd"/>
      <w:r w:rsidR="00515DFF">
        <w:t xml:space="preserve"> Portalu javnih naročil ali prek njega, se štejejo za spremembo, </w:t>
      </w:r>
      <w:r w:rsidR="00303686">
        <w:t xml:space="preserve">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00303686">
        <w:t>ali</w:t>
      </w:r>
      <w:proofErr w:type="gramEnd"/>
      <w:r w:rsidR="00303686">
        <w:t xml:space="preserve"> dodatna pojasnila dokumentacije v zvezi z oddajo javnega naročila so za kandidate obvezujoče.</w:t>
      </w:r>
    </w:p>
    <w:p w:rsidR="00515DFF" w:rsidRDefault="00515DFF" w:rsidP="00303686">
      <w:pPr>
        <w:pStyle w:val="Telobesedila"/>
        <w:spacing w:before="52" w:line="276" w:lineRule="auto"/>
        <w:ind w:left="132" w:right="126"/>
        <w:sectPr w:rsidR="00515DFF" w:rsidSect="00515DFF">
          <w:pgSz w:w="11910" w:h="16840"/>
          <w:pgMar w:top="1060" w:right="998" w:bottom="862" w:left="998" w:header="0" w:footer="675" w:gutter="0"/>
          <w:cols w:space="708"/>
        </w:sectPr>
      </w:pPr>
    </w:p>
    <w:p w:rsidR="00D76B84" w:rsidRDefault="00D76B84">
      <w:pPr>
        <w:pStyle w:val="Telobesedila"/>
        <w:spacing w:before="10"/>
        <w:rPr>
          <w:sz w:val="18"/>
        </w:rPr>
      </w:pPr>
    </w:p>
    <w:p w:rsidR="00AE70EA" w:rsidRDefault="006003BF">
      <w:pPr>
        <w:pStyle w:val="Telobesedila"/>
        <w:tabs>
          <w:tab w:val="left" w:pos="9784"/>
        </w:tabs>
        <w:spacing w:before="74" w:line="276" w:lineRule="auto"/>
        <w:ind w:left="132" w:right="102" w:hanging="29"/>
        <w:jc w:val="both"/>
      </w:pPr>
      <w:r w:rsidRPr="00AE70EA">
        <w:rPr>
          <w:b/>
          <w:spacing w:val="-22"/>
          <w:shd w:val="clear" w:color="auto" w:fill="BEBEBE"/>
        </w:rPr>
        <w:t xml:space="preserve"> </w:t>
      </w:r>
      <w:r w:rsidR="00E63D3F">
        <w:rPr>
          <w:b/>
        </w:rPr>
        <w:t>V. Predložitev ponudb</w:t>
      </w:r>
      <w:r w:rsidRPr="00AE70EA">
        <w:tab/>
      </w:r>
      <w:r>
        <w:rPr>
          <w:b/>
          <w:w w:val="33"/>
          <w:shd w:val="clear" w:color="auto" w:fill="BEBEBE"/>
        </w:rPr>
        <w:t xml:space="preserve"> </w:t>
      </w:r>
      <w:r>
        <w:rPr>
          <w:b/>
        </w:rPr>
        <w:t xml:space="preserve"> </w:t>
      </w:r>
      <w:r>
        <w:t>Kandidati</w:t>
      </w:r>
      <w:r>
        <w:rPr>
          <w:spacing w:val="21"/>
        </w:rPr>
        <w:t xml:space="preserve"> </w:t>
      </w:r>
      <w:r>
        <w:t>morajo</w:t>
      </w:r>
      <w:r>
        <w:rPr>
          <w:spacing w:val="19"/>
        </w:rPr>
        <w:t xml:space="preserve"> </w:t>
      </w:r>
      <w:r w:rsidR="00E63D3F">
        <w:t>ponudbe</w:t>
      </w:r>
      <w:r>
        <w:rPr>
          <w:spacing w:val="19"/>
        </w:rPr>
        <w:t xml:space="preserve"> </w:t>
      </w:r>
      <w:r>
        <w:t>predložiti</w:t>
      </w:r>
      <w:r>
        <w:rPr>
          <w:spacing w:val="17"/>
        </w:rPr>
        <w:t xml:space="preserve"> </w:t>
      </w:r>
      <w:r>
        <w:t>v</w:t>
      </w:r>
      <w:r>
        <w:rPr>
          <w:spacing w:val="20"/>
        </w:rPr>
        <w:t xml:space="preserve"> </w:t>
      </w:r>
      <w:r>
        <w:t>informacijski</w:t>
      </w:r>
      <w:r>
        <w:rPr>
          <w:spacing w:val="20"/>
        </w:rPr>
        <w:t xml:space="preserve"> </w:t>
      </w:r>
      <w:r>
        <w:t>sistem</w:t>
      </w:r>
      <w:r>
        <w:rPr>
          <w:spacing w:val="20"/>
        </w:rPr>
        <w:t xml:space="preserve"> </w:t>
      </w:r>
      <w:r>
        <w:t>e-JN</w:t>
      </w:r>
      <w:r>
        <w:rPr>
          <w:spacing w:val="18"/>
        </w:rPr>
        <w:t xml:space="preserve"> </w:t>
      </w:r>
      <w:proofErr w:type="gramStart"/>
      <w:r>
        <w:t>na</w:t>
      </w:r>
      <w:proofErr w:type="gramEnd"/>
      <w:r>
        <w:rPr>
          <w:spacing w:val="19"/>
        </w:rPr>
        <w:t xml:space="preserve"> </w:t>
      </w:r>
      <w:r>
        <w:t>spletnem</w:t>
      </w:r>
      <w:r>
        <w:rPr>
          <w:spacing w:val="20"/>
        </w:rPr>
        <w:t xml:space="preserve"> </w:t>
      </w:r>
      <w:r>
        <w:t>naslovu</w:t>
      </w:r>
      <w:r>
        <w:rPr>
          <w:spacing w:val="19"/>
        </w:rPr>
        <w:t xml:space="preserve"> </w:t>
      </w:r>
      <w:hyperlink r:id="rId12" w:history="1">
        <w:r w:rsidR="00AE70EA" w:rsidRPr="00E33537">
          <w:rPr>
            <w:rStyle w:val="Hiperpovezava"/>
          </w:rPr>
          <w:t>https://ejn.gov.si/eJN2</w:t>
        </w:r>
      </w:hyperlink>
      <w:r w:rsidR="00AE70EA">
        <w:t>.</w:t>
      </w:r>
    </w:p>
    <w:p w:rsidR="00D76B84" w:rsidRPr="00303686" w:rsidRDefault="006003BF">
      <w:pPr>
        <w:pStyle w:val="Telobesedila"/>
        <w:tabs>
          <w:tab w:val="left" w:pos="9784"/>
        </w:tabs>
        <w:spacing w:before="74" w:line="276" w:lineRule="auto"/>
        <w:ind w:left="132" w:right="102" w:hanging="29"/>
        <w:jc w:val="both"/>
        <w:rPr>
          <w:lang w:val="es-ES"/>
        </w:rPr>
      </w:pPr>
      <w:r w:rsidRPr="00303686">
        <w:rPr>
          <w:lang w:val="es-ES"/>
        </w:rPr>
        <w:t>Kandi</w:t>
      </w:r>
      <w:r w:rsidR="00E63D3F" w:rsidRPr="00303686">
        <w:rPr>
          <w:lang w:val="es-ES"/>
        </w:rPr>
        <w:t>dati se mora pred oddajo ponudbe</w:t>
      </w:r>
      <w:r w:rsidRPr="00303686">
        <w:rPr>
          <w:lang w:val="es-ES"/>
        </w:rPr>
        <w:t xml:space="preserve"> registrirati na spletnem naslovu https://ejn.gov.si/eJN2, v skladu z Navodili za uporabo e-JN. Če je kandidat že registriran v informacijski sistem e-JN, se v aplikacijo prijavi na</w:t>
      </w:r>
      <w:r w:rsidR="00E63D3F" w:rsidRPr="00303686">
        <w:rPr>
          <w:lang w:val="es-ES"/>
        </w:rPr>
        <w:t xml:space="preserve"> istem naslovu. Za oddajo ponudb</w:t>
      </w:r>
      <w:r w:rsidRPr="00303686">
        <w:rPr>
          <w:lang w:val="es-ES"/>
        </w:rPr>
        <w:t xml:space="preserve"> je zahtevano </w:t>
      </w:r>
      <w:r w:rsidR="00AE70EA" w:rsidRPr="00303686">
        <w:rPr>
          <w:lang w:val="es-ES"/>
        </w:rPr>
        <w:t>digitalno potrdilo -</w:t>
      </w:r>
      <w:r w:rsidRPr="00303686">
        <w:rPr>
          <w:lang w:val="es-ES"/>
        </w:rPr>
        <w:t xml:space="preserve"> od s strani kvalificiranega overitelja izdano digitalno potrdilo: SIGEN-CA (www.sigen-ca.si), POŠTA®CA (postarca.posta.si), HALCOM-CA (www.halcom.si), AC  NLB (</w:t>
      </w:r>
      <w:hyperlink r:id="rId13">
        <w:r w:rsidRPr="00303686">
          <w:rPr>
            <w:color w:val="0000FF"/>
            <w:u w:val="single" w:color="0000FF"/>
            <w:lang w:val="es-ES"/>
          </w:rPr>
          <w:t>www.nlb.si</w:t>
        </w:r>
      </w:hyperlink>
      <w:r w:rsidRPr="00303686">
        <w:rPr>
          <w:lang w:val="es-ES"/>
        </w:rPr>
        <w:t xml:space="preserve">). Prijava se šteje za pravočasno oddano, če jo naročnik prejme preko sistema e-JN https://ejn.gov.si/eJN2 najkasneje do </w:t>
      </w:r>
      <w:r w:rsidR="00E268FE">
        <w:rPr>
          <w:b/>
          <w:lang w:val="es-ES"/>
        </w:rPr>
        <w:t>22</w:t>
      </w:r>
      <w:r w:rsidR="00D57F61">
        <w:rPr>
          <w:b/>
          <w:lang w:val="es-ES"/>
        </w:rPr>
        <w:t>.01.2021</w:t>
      </w:r>
      <w:r w:rsidRPr="00303686">
        <w:rPr>
          <w:b/>
          <w:lang w:val="es-ES"/>
        </w:rPr>
        <w:t xml:space="preserve"> do 1</w:t>
      </w:r>
      <w:r w:rsidR="00AE70EA" w:rsidRPr="00303686">
        <w:rPr>
          <w:b/>
          <w:lang w:val="es-ES"/>
        </w:rPr>
        <w:t>4</w:t>
      </w:r>
      <w:r w:rsidRPr="00303686">
        <w:rPr>
          <w:b/>
          <w:lang w:val="es-ES"/>
        </w:rPr>
        <w:t>.00 ure</w:t>
      </w:r>
      <w:r w:rsidRPr="00303686">
        <w:rPr>
          <w:lang w:val="es-ES"/>
        </w:rPr>
        <w:t>. Za oddano prijavo se šteje prijava, ki je v informacijskem sistemu e-JN označena s statusom</w:t>
      </w:r>
      <w:r w:rsidRPr="00303686">
        <w:rPr>
          <w:spacing w:val="-13"/>
          <w:lang w:val="es-ES"/>
        </w:rPr>
        <w:t xml:space="preserve"> </w:t>
      </w:r>
      <w:r w:rsidRPr="00303686">
        <w:rPr>
          <w:lang w:val="es-ES"/>
        </w:rPr>
        <w:t>»ODDANO«.</w:t>
      </w:r>
    </w:p>
    <w:p w:rsidR="00D76B84" w:rsidRPr="00303686" w:rsidRDefault="00D76B84">
      <w:pPr>
        <w:pStyle w:val="Telobesedila"/>
        <w:spacing w:before="4"/>
        <w:rPr>
          <w:sz w:val="25"/>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lang w:val="es-ES"/>
        </w:rPr>
        <w:t>VI. Dopolnitev, sprememba in umik prijave</w:t>
      </w:r>
      <w:r w:rsidRPr="00303686">
        <w:rPr>
          <w:b/>
          <w:lang w:val="es-ES"/>
        </w:rPr>
        <w:tab/>
      </w:r>
      <w:r w:rsidRPr="00303686">
        <w:rPr>
          <w:b/>
          <w:w w:val="33"/>
          <w:shd w:val="clear" w:color="auto" w:fill="BEBEBE"/>
          <w:lang w:val="es-ES"/>
        </w:rPr>
        <w:t xml:space="preserve"> </w:t>
      </w:r>
      <w:r w:rsidRPr="00303686">
        <w:rPr>
          <w:b/>
          <w:lang w:val="es-ES"/>
        </w:rPr>
        <w:t xml:space="preserve"> </w:t>
      </w:r>
      <w:r w:rsidRPr="00303686">
        <w:rPr>
          <w:lang w:val="es-ES"/>
        </w:rPr>
        <w:t xml:space="preserve">Kandidat lahko do roka za oddajo prijav svojo prijavo umakne ali spremeni. Če kandidat v informacijskem  </w:t>
      </w:r>
      <w:r w:rsidRPr="00303686">
        <w:rPr>
          <w:spacing w:val="10"/>
          <w:lang w:val="es-ES"/>
        </w:rPr>
        <w:t xml:space="preserve"> </w:t>
      </w:r>
      <w:r w:rsidRPr="00303686">
        <w:rPr>
          <w:lang w:val="es-ES"/>
        </w:rPr>
        <w:t>sistemu</w:t>
      </w:r>
      <w:r w:rsidRPr="00303686">
        <w:rPr>
          <w:spacing w:val="8"/>
          <w:lang w:val="es-ES"/>
        </w:rPr>
        <w:t xml:space="preserve"> </w:t>
      </w:r>
      <w:r w:rsidRPr="00303686">
        <w:rPr>
          <w:lang w:val="es-ES"/>
        </w:rPr>
        <w:t>e-JN svojo prijavo umakne, se šteje, da prijava ni bila oddana in je naročnik v sistemu e-JN tudi ne bo videl. Če kandidat svojo prijavo v informacijskem sistemu e-JN spremeni, je naročniku v tem sistemu odprta zadnja oddana prijava. Po preteku roka za predložitev prijav, prijave ne bo več mogoče</w:t>
      </w:r>
      <w:r w:rsidRPr="00303686">
        <w:rPr>
          <w:spacing w:val="-12"/>
          <w:lang w:val="es-ES"/>
        </w:rPr>
        <w:t xml:space="preserve"> </w:t>
      </w:r>
      <w:r w:rsidRPr="00303686">
        <w:rPr>
          <w:lang w:val="es-ES"/>
        </w:rPr>
        <w:t>oddati.</w:t>
      </w:r>
    </w:p>
    <w:p w:rsidR="00D76B84" w:rsidRPr="00303686" w:rsidRDefault="00D76B84">
      <w:pPr>
        <w:pStyle w:val="Telobesedila"/>
        <w:spacing w:before="10"/>
        <w:rPr>
          <w:sz w:val="18"/>
          <w:lang w:val="es-ES"/>
        </w:rPr>
      </w:pPr>
    </w:p>
    <w:p w:rsidR="00D76B84" w:rsidRPr="00303686" w:rsidRDefault="00E63D3F">
      <w:pPr>
        <w:pStyle w:val="Telobesedila"/>
        <w:tabs>
          <w:tab w:val="left" w:pos="9784"/>
        </w:tabs>
        <w:spacing w:before="75" w:line="276" w:lineRule="auto"/>
        <w:ind w:left="132" w:right="102" w:hanging="29"/>
        <w:jc w:val="both"/>
        <w:rPr>
          <w:lang w:val="es-ES"/>
        </w:rPr>
      </w:pPr>
      <w:r w:rsidRPr="00303686">
        <w:rPr>
          <w:b/>
          <w:lang w:val="es-ES"/>
        </w:rPr>
        <w:t xml:space="preserve"> VII. Odpiranje ponudb</w:t>
      </w:r>
      <w:r w:rsidR="006003BF" w:rsidRPr="00303686">
        <w:rPr>
          <w:b/>
          <w:lang w:val="es-ES"/>
        </w:rPr>
        <w:tab/>
      </w:r>
      <w:r w:rsidR="006003BF" w:rsidRPr="00303686">
        <w:rPr>
          <w:b/>
          <w:w w:val="33"/>
          <w:shd w:val="clear" w:color="auto" w:fill="BEBEBE"/>
          <w:lang w:val="es-ES"/>
        </w:rPr>
        <w:t xml:space="preserve"> </w:t>
      </w:r>
      <w:r w:rsidR="006003BF" w:rsidRPr="00303686">
        <w:rPr>
          <w:b/>
          <w:lang w:val="es-ES"/>
        </w:rPr>
        <w:t xml:space="preserve"> </w:t>
      </w:r>
      <w:r w:rsidRPr="00303686">
        <w:rPr>
          <w:lang w:val="es-ES"/>
        </w:rPr>
        <w:t>Odpiranje ponudb</w:t>
      </w:r>
      <w:r w:rsidR="006003BF" w:rsidRPr="00303686">
        <w:rPr>
          <w:lang w:val="es-ES"/>
        </w:rPr>
        <w:t xml:space="preserve"> bo potekalo avtomatično v informacijskem sistemu e-JN, dne </w:t>
      </w:r>
      <w:r w:rsidR="00B2106B">
        <w:rPr>
          <w:b/>
          <w:lang w:val="es-ES"/>
        </w:rPr>
        <w:t>2</w:t>
      </w:r>
      <w:r w:rsidR="00E268FE">
        <w:rPr>
          <w:b/>
          <w:lang w:val="es-ES"/>
        </w:rPr>
        <w:t>2</w:t>
      </w:r>
      <w:r w:rsidR="00D57F61">
        <w:rPr>
          <w:b/>
          <w:lang w:val="es-ES"/>
        </w:rPr>
        <w:t>.1.2021</w:t>
      </w:r>
      <w:r w:rsidR="006003BF" w:rsidRPr="00303686">
        <w:rPr>
          <w:b/>
          <w:lang w:val="es-ES"/>
        </w:rPr>
        <w:t xml:space="preserve"> in se bo začelo ob  </w:t>
      </w:r>
      <w:r w:rsidR="006003BF" w:rsidRPr="00303686">
        <w:rPr>
          <w:b/>
          <w:spacing w:val="2"/>
          <w:lang w:val="es-ES"/>
        </w:rPr>
        <w:t xml:space="preserve"> </w:t>
      </w:r>
      <w:r w:rsidR="006003BF" w:rsidRPr="00303686">
        <w:rPr>
          <w:b/>
          <w:lang w:val="es-ES"/>
        </w:rPr>
        <w:t>1</w:t>
      </w:r>
      <w:r w:rsidR="00AE70EA" w:rsidRPr="00303686">
        <w:rPr>
          <w:b/>
          <w:lang w:val="es-ES"/>
        </w:rPr>
        <w:t>4:05</w:t>
      </w:r>
      <w:r w:rsidR="006003BF" w:rsidRPr="00303686">
        <w:rPr>
          <w:b/>
          <w:spacing w:val="6"/>
          <w:lang w:val="es-ES"/>
        </w:rPr>
        <w:t xml:space="preserve"> </w:t>
      </w:r>
      <w:r w:rsidR="006003BF" w:rsidRPr="00303686">
        <w:rPr>
          <w:b/>
          <w:lang w:val="es-ES"/>
        </w:rPr>
        <w:t xml:space="preserve">uri </w:t>
      </w:r>
      <w:r w:rsidR="006003BF" w:rsidRPr="00303686">
        <w:rPr>
          <w:lang w:val="es-ES"/>
        </w:rPr>
        <w:t xml:space="preserve">na spletnem naslovu </w:t>
      </w:r>
      <w:hyperlink r:id="rId14">
        <w:r w:rsidR="006003BF" w:rsidRPr="00303686">
          <w:rPr>
            <w:color w:val="0000FF"/>
            <w:u w:val="single" w:color="0000FF"/>
            <w:lang w:val="es-ES"/>
          </w:rPr>
          <w:t>https://ejn.gov.si/eJN2</w:t>
        </w:r>
        <w:r w:rsidR="006003BF" w:rsidRPr="00303686">
          <w:rPr>
            <w:lang w:val="es-ES"/>
          </w:rPr>
          <w:t>.</w:t>
        </w:r>
      </w:hyperlink>
      <w:r w:rsidR="006003BF" w:rsidRPr="00303686">
        <w:rPr>
          <w:lang w:val="es-ES"/>
        </w:rPr>
        <w:t xml:space="preserve"> Odpiranje poteka tako, da informacijski sistem e-JN samodejno ob uri, ki je določena za javno odpiranje p</w:t>
      </w:r>
      <w:r w:rsidRPr="00303686">
        <w:rPr>
          <w:lang w:val="es-ES"/>
        </w:rPr>
        <w:t>onudb</w:t>
      </w:r>
      <w:r w:rsidR="006003BF" w:rsidRPr="00303686">
        <w:rPr>
          <w:lang w:val="es-ES"/>
        </w:rPr>
        <w:t xml:space="preserve">, prikaže podatke o kandidatu, o variantah, če so bile zahtevane oziroma dovoljene,   ter omogoči dostop do .pdf dokumenta, ki ga kandidat naloži v sistem e-JN pod razdelek »Predračun«. Javna objava </w:t>
      </w:r>
      <w:r w:rsidR="006003BF" w:rsidRPr="00303686">
        <w:rPr>
          <w:spacing w:val="-3"/>
          <w:lang w:val="es-ES"/>
        </w:rPr>
        <w:t xml:space="preserve">se </w:t>
      </w:r>
      <w:r w:rsidR="006003BF" w:rsidRPr="00303686">
        <w:rPr>
          <w:lang w:val="es-ES"/>
        </w:rPr>
        <w:t>avtomatično zaključi po preteku 60 minut. Kandidati, ki so oddali prijave, imajo te podatke v informacijskem sistemu e-JN na razpolago v razdelku »Zapisnik o odpiranju</w:t>
      </w:r>
      <w:r w:rsidR="006003BF" w:rsidRPr="00303686">
        <w:rPr>
          <w:spacing w:val="-11"/>
          <w:lang w:val="es-ES"/>
        </w:rPr>
        <w:t xml:space="preserve"> </w:t>
      </w:r>
      <w:r w:rsidR="006003BF" w:rsidRPr="00303686">
        <w:rPr>
          <w:lang w:val="es-ES"/>
        </w:rPr>
        <w:t>p</w:t>
      </w:r>
      <w:r w:rsidRPr="00303686">
        <w:rPr>
          <w:lang w:val="es-ES"/>
        </w:rPr>
        <w:t>onudb</w:t>
      </w:r>
      <w:r w:rsidR="006003BF" w:rsidRPr="00303686">
        <w:rPr>
          <w:lang w:val="es-ES"/>
        </w:rPr>
        <w:t>«.</w:t>
      </w:r>
    </w:p>
    <w:p w:rsidR="00D76B84" w:rsidRPr="00303686" w:rsidRDefault="00D76B84">
      <w:pPr>
        <w:pStyle w:val="Telobesedila"/>
        <w:spacing w:before="10"/>
        <w:rPr>
          <w:sz w:val="18"/>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spacing w:val="-22"/>
          <w:shd w:val="clear" w:color="auto" w:fill="BEBEBE"/>
          <w:lang w:val="es-ES"/>
        </w:rPr>
        <w:t xml:space="preserve"> </w:t>
      </w:r>
      <w:r w:rsidRPr="00303686">
        <w:rPr>
          <w:b/>
          <w:lang w:val="es-ES"/>
        </w:rPr>
        <w:t xml:space="preserve">VIII. Oblika in vsebina </w:t>
      </w:r>
      <w:r w:rsidR="00E63D3F" w:rsidRPr="00303686">
        <w:rPr>
          <w:b/>
          <w:lang w:val="es-ES"/>
        </w:rPr>
        <w:t>prijave/</w:t>
      </w:r>
      <w:r w:rsidRPr="00303686">
        <w:rPr>
          <w:b/>
          <w:lang w:val="es-ES"/>
        </w:rPr>
        <w:t>p</w:t>
      </w:r>
      <w:r w:rsidR="00E63D3F" w:rsidRPr="00303686">
        <w:rPr>
          <w:b/>
          <w:lang w:val="es-ES"/>
        </w:rPr>
        <w:t>onudbe</w:t>
      </w:r>
      <w:r w:rsidRPr="00303686">
        <w:rPr>
          <w:b/>
          <w:lang w:val="es-ES"/>
        </w:rPr>
        <w:tab/>
      </w:r>
      <w:r w:rsidRPr="00303686">
        <w:rPr>
          <w:b/>
          <w:w w:val="33"/>
          <w:shd w:val="clear" w:color="auto" w:fill="BEBEBE"/>
          <w:lang w:val="es-ES"/>
        </w:rPr>
        <w:t xml:space="preserve"> </w:t>
      </w:r>
      <w:r w:rsidRPr="00303686">
        <w:rPr>
          <w:b/>
          <w:lang w:val="es-ES"/>
        </w:rPr>
        <w:t xml:space="preserve"> </w:t>
      </w:r>
      <w:r w:rsidR="00E63D3F" w:rsidRPr="00303686">
        <w:rPr>
          <w:lang w:val="es-ES"/>
        </w:rPr>
        <w:t>Ponudba</w:t>
      </w:r>
      <w:r w:rsidRPr="00303686">
        <w:rPr>
          <w:lang w:val="es-ES"/>
        </w:rPr>
        <w:t xml:space="preserve"> mora vsebovati vse v tej dokumentaciji zahtevane obrazce, priloge, listine in izjave. </w:t>
      </w:r>
      <w:proofErr w:type="gramStart"/>
      <w:r>
        <w:t>Vse obrazce je</w:t>
      </w:r>
      <w:r>
        <w:rPr>
          <w:spacing w:val="-23"/>
        </w:rPr>
        <w:t xml:space="preserve"> </w:t>
      </w:r>
      <w:r>
        <w:t>treba</w:t>
      </w:r>
      <w:r>
        <w:rPr>
          <w:spacing w:val="-2"/>
        </w:rPr>
        <w:t xml:space="preserve"> </w:t>
      </w:r>
      <w:r>
        <w:t>izpolniti, podpisati in žigosati z enotnim p</w:t>
      </w:r>
      <w:r w:rsidR="005F359B">
        <w:t>ečatom, skenirati in tako priložiti v ponudbo.</w:t>
      </w:r>
      <w:proofErr w:type="gramEnd"/>
      <w:r>
        <w:t xml:space="preserve"> Prijavo mora podpisati zakoniti zastopnik kandidata </w:t>
      </w:r>
      <w:proofErr w:type="gramStart"/>
      <w:r>
        <w:t>ali</w:t>
      </w:r>
      <w:proofErr w:type="gramEnd"/>
      <w:r>
        <w:t xml:space="preserve"> oseba, s strani kandidata pooblaščena za podpis prijave. </w:t>
      </w:r>
      <w:r w:rsidRPr="00303686">
        <w:rPr>
          <w:lang w:val="es-ES"/>
        </w:rPr>
        <w:t>Celotna dokumentacija prijave mora biti izpolnjena s čitljivo pisavo Vsebine obrazcev ni dovoljeno spreminjati. Popravljene napake ali spremembe v dokumentaciji in morebitni dodatki morajo biti parafirani in žigosani s strani pooblaščene osebe kandidata, ki je podpisala dokumentacijo v prijavi ob mestu</w:t>
      </w:r>
      <w:r w:rsidRPr="00303686">
        <w:rPr>
          <w:spacing w:val="-28"/>
          <w:lang w:val="es-ES"/>
        </w:rPr>
        <w:t xml:space="preserve"> </w:t>
      </w:r>
      <w:r w:rsidRPr="00303686">
        <w:rPr>
          <w:lang w:val="es-ES"/>
        </w:rPr>
        <w:t>popravka.</w:t>
      </w:r>
    </w:p>
    <w:p w:rsidR="00D76B84" w:rsidRPr="00303686" w:rsidRDefault="00234A04">
      <w:pPr>
        <w:pStyle w:val="Telobesedila"/>
        <w:spacing w:before="5"/>
        <w:rPr>
          <w:sz w:val="23"/>
          <w:lang w:val="es-ES"/>
        </w:rPr>
      </w:pPr>
      <w:r>
        <w:rPr>
          <w:noProof/>
          <w:lang w:val="sl-SI" w:eastAsia="sl-SI"/>
        </w:rPr>
        <mc:AlternateContent>
          <mc:Choice Requires="wps">
            <w:drawing>
              <wp:anchor distT="0" distB="0" distL="0" distR="0" simplePos="0" relativeHeight="251654144" behindDoc="0" locked="0" layoutInCell="1" allowOverlap="1" wp14:anchorId="7F62279E" wp14:editId="7396D0A8">
                <wp:simplePos x="0" y="0"/>
                <wp:positionH relativeFrom="page">
                  <wp:posOffset>699135</wp:posOffset>
                </wp:positionH>
                <wp:positionV relativeFrom="paragraph">
                  <wp:posOffset>186055</wp:posOffset>
                </wp:positionV>
                <wp:extent cx="6158230" cy="1709420"/>
                <wp:effectExtent l="0" t="0" r="0" b="5080"/>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70942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1E0" w:rsidRPr="00515DFF" w:rsidRDefault="001671E0" w:rsidP="00515DFF">
                            <w:r w:rsidRPr="00515DFF">
                              <w:t>Kandidat mora predložiti pravilno izpolnjene obrazce, vzorce in priloge:</w:t>
                            </w:r>
                          </w:p>
                          <w:p w:rsidR="001671E0" w:rsidRPr="00303686" w:rsidRDefault="001671E0"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1671E0" w:rsidRPr="00303686" w:rsidRDefault="001671E0" w:rsidP="00515DFF">
                            <w:pPr>
                              <w:rPr>
                                <w:lang w:val="es-ES"/>
                              </w:rPr>
                            </w:pPr>
                            <w:r w:rsidRPr="00303686">
                              <w:rPr>
                                <w:lang w:val="es-ES"/>
                              </w:rPr>
                              <w:t xml:space="preserve">        -     </w:t>
                            </w:r>
                            <w:r w:rsidRPr="00303686">
                              <w:rPr>
                                <w:b/>
                                <w:lang w:val="es-ES"/>
                              </w:rPr>
                              <w:t>obvezno Predračun (</w:t>
                            </w:r>
                            <w:r w:rsidRPr="00303686">
                              <w:rPr>
                                <w:lang w:val="es-ES"/>
                              </w:rPr>
                              <w:t>OBR-5)</w:t>
                            </w:r>
                          </w:p>
                          <w:p w:rsidR="001671E0" w:rsidRPr="00303686" w:rsidRDefault="001671E0"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1671E0" w:rsidRPr="00303686" w:rsidRDefault="001671E0">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1671E0" w:rsidRPr="00303686" w:rsidRDefault="001671E0">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1671E0" w:rsidRDefault="001671E0"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1671E0" w:rsidRPr="00E268FE" w:rsidRDefault="001671E0"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1671E0" w:rsidRPr="00E268FE" w:rsidRDefault="001671E0"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1671E0" w:rsidRPr="00AE3194" w:rsidRDefault="001671E0"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1671E0" w:rsidRDefault="001671E0">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55.05pt;margin-top:14.65pt;width:484.9pt;height:134.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" fillcolor="#c8c8c8" stroked="f">
                <v:textbox inset="0,0,0,0">
                  <w:txbxContent>
                    <w:p w:rsidR="001671E0" w:rsidRPr="00515DFF" w:rsidRDefault="001671E0" w:rsidP="00515DFF">
                      <w:r w:rsidRPr="00515DFF">
                        <w:t>Kandidat mora predložiti pravilno izpolnjene obrazce, vzorce in priloge:</w:t>
                      </w:r>
                    </w:p>
                    <w:p w:rsidR="001671E0" w:rsidRPr="00303686" w:rsidRDefault="001671E0"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1671E0" w:rsidRPr="00303686" w:rsidRDefault="001671E0" w:rsidP="00515DFF">
                      <w:pPr>
                        <w:rPr>
                          <w:lang w:val="es-ES"/>
                        </w:rPr>
                      </w:pPr>
                      <w:r w:rsidRPr="00303686">
                        <w:rPr>
                          <w:lang w:val="es-ES"/>
                        </w:rPr>
                        <w:t xml:space="preserve">        -     </w:t>
                      </w:r>
                      <w:r w:rsidRPr="00303686">
                        <w:rPr>
                          <w:b/>
                          <w:lang w:val="es-ES"/>
                        </w:rPr>
                        <w:t>obvezno Predračun (</w:t>
                      </w:r>
                      <w:r w:rsidRPr="00303686">
                        <w:rPr>
                          <w:lang w:val="es-ES"/>
                        </w:rPr>
                        <w:t>OBR-5)</w:t>
                      </w:r>
                    </w:p>
                    <w:p w:rsidR="001671E0" w:rsidRPr="00303686" w:rsidRDefault="001671E0"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1671E0" w:rsidRPr="00303686" w:rsidRDefault="001671E0">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1671E0" w:rsidRPr="00303686" w:rsidRDefault="001671E0">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1671E0" w:rsidRDefault="001671E0"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1671E0" w:rsidRPr="00E268FE" w:rsidRDefault="001671E0"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1671E0" w:rsidRPr="00E268FE" w:rsidRDefault="001671E0"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1671E0" w:rsidRPr="00AE3194" w:rsidRDefault="001671E0"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1671E0" w:rsidRDefault="001671E0">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v:textbox>
                <w10:wrap type="topAndBottom" anchorx="page"/>
              </v:shape>
            </w:pict>
          </mc:Fallback>
        </mc:AlternateContent>
      </w:r>
    </w:p>
    <w:p w:rsidR="00D76B84" w:rsidRPr="00303686" w:rsidRDefault="00D76B84">
      <w:pPr>
        <w:rPr>
          <w:sz w:val="23"/>
          <w:lang w:val="es-ES"/>
        </w:rPr>
        <w:sectPr w:rsidR="00D76B84" w:rsidRPr="00303686">
          <w:pgSz w:w="11910" w:h="16840"/>
          <w:pgMar w:top="1060" w:right="1000" w:bottom="860" w:left="1000" w:header="0" w:footer="673" w:gutter="0"/>
          <w:cols w:space="708"/>
        </w:sectPr>
      </w:pPr>
    </w:p>
    <w:p w:rsidR="00D76B84" w:rsidRPr="00303686" w:rsidRDefault="00E63D3F">
      <w:pPr>
        <w:pStyle w:val="Telobesedila"/>
        <w:spacing w:before="62" w:line="276" w:lineRule="auto"/>
        <w:ind w:left="132" w:right="129"/>
        <w:jc w:val="both"/>
        <w:rPr>
          <w:lang w:val="es-ES"/>
        </w:rPr>
      </w:pPr>
      <w:r w:rsidRPr="00303686">
        <w:rPr>
          <w:lang w:val="es-ES"/>
        </w:rPr>
        <w:lastRenderedPageBreak/>
        <w:t>Z oddajo ponudbe</w:t>
      </w:r>
      <w:r w:rsidR="006003BF" w:rsidRPr="00303686">
        <w:rPr>
          <w:lang w:val="es-ES"/>
        </w:rPr>
        <w:t xml:space="preserve"> se kandidat strinja z vsemi pogoji javnega naročila, ki izhajajo iz te dokumentacije. Kandidat, ki odda p</w:t>
      </w:r>
      <w:r w:rsidRPr="00303686">
        <w:rPr>
          <w:lang w:val="es-ES"/>
        </w:rPr>
        <w:t>onudbo</w:t>
      </w:r>
      <w:r w:rsidR="006003BF" w:rsidRPr="00303686">
        <w:rPr>
          <w:lang w:val="es-ES"/>
        </w:rPr>
        <w:t xml:space="preserve"> pod kazensko in materialno odgovornostjo jamči, da so vsi podatki in dokumenti podani v prijavi resnični. V nasprotnem primeru kandidat naročniku odgovarja za vso škodo, ki mu je nastala.</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9"/>
        <w:jc w:val="both"/>
        <w:rPr>
          <w:lang w:val="es-ES"/>
        </w:rPr>
      </w:pPr>
      <w:r w:rsidRPr="00303686">
        <w:rPr>
          <w:lang w:val="es-E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w:t>
      </w:r>
      <w:r w:rsidRPr="00303686">
        <w:rPr>
          <w:spacing w:val="-6"/>
          <w:lang w:val="es-ES"/>
        </w:rPr>
        <w:t xml:space="preserve"> </w:t>
      </w:r>
      <w:r w:rsidRPr="00303686">
        <w:rPr>
          <w:lang w:val="es-ES"/>
        </w:rPr>
        <w:t>naročnik.</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30"/>
        <w:jc w:val="both"/>
        <w:rPr>
          <w:lang w:val="es-ES"/>
        </w:rPr>
      </w:pPr>
      <w:r w:rsidRPr="00303686">
        <w:rPr>
          <w:lang w:val="es-ES"/>
        </w:rPr>
        <w:t>Kandidat, ki v sistemu e-JN oddaja p</w:t>
      </w:r>
      <w:r w:rsidR="00E63D3F" w:rsidRPr="00303686">
        <w:rPr>
          <w:lang w:val="es-ES"/>
        </w:rPr>
        <w:t>onudbo/p</w:t>
      </w:r>
      <w:r w:rsidRPr="00303686">
        <w:rPr>
          <w:lang w:val="es-ES"/>
        </w:rPr>
        <w:t>rijavo, naloži svoj ESPD v razdelek »ESPD – ponudnik«, ESPD ostalih sodelujočih pa naloži v razdelek »ESPD – ostali sodelujoči«. Kandidat, ki v sistemu e-JN oddaja p</w:t>
      </w:r>
      <w:r w:rsidR="00E63D3F" w:rsidRPr="00303686">
        <w:rPr>
          <w:lang w:val="es-ES"/>
        </w:rPr>
        <w:t>onudbo</w:t>
      </w:r>
      <w:r w:rsidRPr="00303686">
        <w:rPr>
          <w:lang w:val="es-ES"/>
        </w:rPr>
        <w:t>, naloži nepodpisan ESPD v xml. obliki in bo podpisan hkrati s podpisom prijave. Za ostale sodelujoče kandidat v razdelek »ESPD – ostali sodelujoči« priloži podpisane ESPD v pdf. obliki, ali v elektronski obliki podpisan xml.</w:t>
      </w:r>
    </w:p>
    <w:p w:rsidR="00D76B84" w:rsidRPr="00303686" w:rsidRDefault="00D76B84">
      <w:pPr>
        <w:pStyle w:val="Telobesedila"/>
        <w:spacing w:before="10"/>
        <w:rPr>
          <w:sz w:val="18"/>
          <w:lang w:val="es-ES"/>
        </w:rPr>
      </w:pPr>
    </w:p>
    <w:p w:rsidR="00D76B84" w:rsidRDefault="00E63D3F">
      <w:pPr>
        <w:pStyle w:val="Telobesedila"/>
        <w:tabs>
          <w:tab w:val="left" w:pos="9784"/>
        </w:tabs>
        <w:spacing w:before="74" w:line="276" w:lineRule="auto"/>
        <w:ind w:left="132" w:right="102" w:hanging="29"/>
        <w:jc w:val="both"/>
      </w:pPr>
      <w:r w:rsidRPr="00303686">
        <w:rPr>
          <w:b/>
          <w:lang w:val="es-ES"/>
        </w:rPr>
        <w:t xml:space="preserve"> </w:t>
      </w:r>
      <w:r>
        <w:rPr>
          <w:b/>
        </w:rPr>
        <w:t>IX. Jezik postopka in prijave</w:t>
      </w:r>
      <w:r w:rsidR="006003BF" w:rsidRPr="00997D4D">
        <w:rPr>
          <w:b/>
        </w:rPr>
        <w:tab/>
        <w:t xml:space="preserve">  </w:t>
      </w:r>
      <w:r w:rsidR="006003BF">
        <w:t>Postopek</w:t>
      </w:r>
      <w:r w:rsidR="006003BF">
        <w:rPr>
          <w:spacing w:val="40"/>
        </w:rPr>
        <w:t xml:space="preserve"> </w:t>
      </w:r>
      <w:r w:rsidR="006003BF">
        <w:t>javnega</w:t>
      </w:r>
      <w:r w:rsidR="006003BF">
        <w:rPr>
          <w:spacing w:val="40"/>
        </w:rPr>
        <w:t xml:space="preserve"> </w:t>
      </w:r>
      <w:r w:rsidR="006003BF">
        <w:t>naročanja</w:t>
      </w:r>
      <w:r w:rsidR="006003BF">
        <w:rPr>
          <w:spacing w:val="39"/>
        </w:rPr>
        <w:t xml:space="preserve"> </w:t>
      </w:r>
      <w:r w:rsidR="006003BF">
        <w:t>poteka</w:t>
      </w:r>
      <w:r w:rsidR="006003BF">
        <w:rPr>
          <w:spacing w:val="39"/>
        </w:rPr>
        <w:t xml:space="preserve"> </w:t>
      </w:r>
      <w:r w:rsidR="006003BF">
        <w:t>v</w:t>
      </w:r>
      <w:r w:rsidR="006003BF">
        <w:rPr>
          <w:spacing w:val="37"/>
        </w:rPr>
        <w:t xml:space="preserve"> </w:t>
      </w:r>
      <w:r w:rsidR="006003BF">
        <w:t>slovenskem</w:t>
      </w:r>
      <w:r w:rsidR="006003BF">
        <w:rPr>
          <w:spacing w:val="40"/>
        </w:rPr>
        <w:t xml:space="preserve"> </w:t>
      </w:r>
      <w:r w:rsidR="006003BF">
        <w:t>jeziku.</w:t>
      </w:r>
      <w:r w:rsidR="006003BF">
        <w:rPr>
          <w:spacing w:val="37"/>
        </w:rPr>
        <w:t xml:space="preserve"> </w:t>
      </w:r>
      <w:proofErr w:type="gramStart"/>
      <w:r w:rsidR="006003BF">
        <w:t>Kandidat</w:t>
      </w:r>
      <w:r w:rsidR="006003BF">
        <w:rPr>
          <w:spacing w:val="40"/>
        </w:rPr>
        <w:t xml:space="preserve"> </w:t>
      </w:r>
      <w:r w:rsidR="006003BF">
        <w:t>mora</w:t>
      </w:r>
      <w:r w:rsidR="006003BF">
        <w:rPr>
          <w:spacing w:val="39"/>
        </w:rPr>
        <w:t xml:space="preserve"> </w:t>
      </w:r>
      <w:r w:rsidR="006003BF">
        <w:t>izdelati</w:t>
      </w:r>
      <w:r w:rsidR="006003BF">
        <w:rPr>
          <w:spacing w:val="41"/>
        </w:rPr>
        <w:t xml:space="preserve"> </w:t>
      </w:r>
      <w:r w:rsidR="006003BF">
        <w:t>prijavo</w:t>
      </w:r>
      <w:r w:rsidR="006003BF">
        <w:rPr>
          <w:spacing w:val="40"/>
        </w:rPr>
        <w:t xml:space="preserve"> </w:t>
      </w:r>
      <w:r w:rsidR="006003BF">
        <w:t>v</w:t>
      </w:r>
      <w:r w:rsidR="006003BF">
        <w:rPr>
          <w:spacing w:val="40"/>
        </w:rPr>
        <w:t xml:space="preserve"> </w:t>
      </w:r>
      <w:r w:rsidR="006003BF">
        <w:t>slovenskem</w:t>
      </w:r>
      <w:r w:rsidR="006003BF">
        <w:rPr>
          <w:spacing w:val="40"/>
        </w:rPr>
        <w:t xml:space="preserve"> </w:t>
      </w:r>
      <w:r w:rsidR="006003BF">
        <w:t>jeziku.</w:t>
      </w:r>
      <w:proofErr w:type="gramEnd"/>
      <w:r w:rsidR="006003BF">
        <w:rPr>
          <w:spacing w:val="42"/>
        </w:rPr>
        <w:t xml:space="preserve"> </w:t>
      </w:r>
      <w:proofErr w:type="gramStart"/>
      <w:r w:rsidR="006003BF">
        <w:t>Vsa dokazila za izpolnjevanje sposobnosti, ki so v tujem jeziku, morajo biti prevedena v slovenski jezik.</w:t>
      </w:r>
      <w:proofErr w:type="gramEnd"/>
      <w:r w:rsidR="006003BF">
        <w:t xml:space="preserve"> </w:t>
      </w:r>
      <w:proofErr w:type="gramStart"/>
      <w:r>
        <w:t>Kandidat priloži v ponudbi</w:t>
      </w:r>
      <w:r w:rsidR="006003BF">
        <w:t xml:space="preserve"> original dokument v tujem jeziku, zraven pa slovenski prevod dokumenta.</w:t>
      </w:r>
      <w:proofErr w:type="gramEnd"/>
      <w:r w:rsidR="006003BF">
        <w:t xml:space="preserve"> Če naročnik ob pregledovanju in ocenjevanju p</w:t>
      </w:r>
      <w:r>
        <w:t>onudb</w:t>
      </w:r>
      <w:r w:rsidR="006003BF">
        <w:t xml:space="preserve"> meni, da je potrebno </w:t>
      </w:r>
      <w:proofErr w:type="gramStart"/>
      <w:r w:rsidR="006003BF">
        <w:t>del</w:t>
      </w:r>
      <w:proofErr w:type="gramEnd"/>
      <w:r w:rsidR="006003BF">
        <w:t xml:space="preserve"> p</w:t>
      </w:r>
      <w:r>
        <w:t>onudbe</w:t>
      </w:r>
      <w:r w:rsidR="006003BF">
        <w:t>, ki ni predložen v slovenskem jeziku, prevesti v slovenski jezik, lahko od kandidata zahteva, da to stori na lastne stroške ter mu za to določi ustrezen</w:t>
      </w:r>
      <w:r w:rsidR="006003BF">
        <w:rPr>
          <w:spacing w:val="-23"/>
        </w:rPr>
        <w:t xml:space="preserve"> </w:t>
      </w:r>
      <w:r w:rsidR="006003BF">
        <w:t>rok.</w:t>
      </w:r>
    </w:p>
    <w:p w:rsidR="00D76B84" w:rsidRDefault="00D76B84">
      <w:pPr>
        <w:pStyle w:val="Telobesedila"/>
        <w:spacing w:before="11"/>
        <w:rPr>
          <w:sz w:val="21"/>
        </w:rPr>
      </w:pPr>
    </w:p>
    <w:p w:rsidR="00D76B84" w:rsidRDefault="00E63D3F">
      <w:pPr>
        <w:pStyle w:val="Telobesedila"/>
        <w:tabs>
          <w:tab w:val="left" w:pos="9784"/>
        </w:tabs>
        <w:spacing w:before="74" w:line="276" w:lineRule="auto"/>
        <w:ind w:left="132" w:right="102" w:hanging="29"/>
        <w:jc w:val="both"/>
      </w:pPr>
      <w:r>
        <w:rPr>
          <w:b/>
        </w:rPr>
        <w:t xml:space="preserve"> X. Veljavnost ponudbe</w:t>
      </w:r>
      <w:r w:rsidR="006003BF" w:rsidRPr="00997D4D">
        <w:tab/>
        <w:t xml:space="preserve">  </w:t>
      </w:r>
      <w:r>
        <w:t>Ponudba</w:t>
      </w:r>
      <w:r w:rsidR="006003BF">
        <w:rPr>
          <w:spacing w:val="12"/>
        </w:rPr>
        <w:t xml:space="preserve"> </w:t>
      </w:r>
      <w:r w:rsidR="006003BF">
        <w:t>mora</w:t>
      </w:r>
      <w:r w:rsidR="006003BF">
        <w:rPr>
          <w:spacing w:val="12"/>
        </w:rPr>
        <w:t xml:space="preserve"> </w:t>
      </w:r>
      <w:r w:rsidR="006003BF">
        <w:t>biti</w:t>
      </w:r>
      <w:r w:rsidR="006003BF">
        <w:rPr>
          <w:spacing w:val="15"/>
        </w:rPr>
        <w:t xml:space="preserve"> </w:t>
      </w:r>
      <w:r w:rsidR="006003BF">
        <w:t>veljavna</w:t>
      </w:r>
      <w:r w:rsidR="006003BF">
        <w:rPr>
          <w:spacing w:val="14"/>
        </w:rPr>
        <w:t xml:space="preserve"> </w:t>
      </w:r>
      <w:r w:rsidR="006003BF">
        <w:t>še</w:t>
      </w:r>
      <w:r w:rsidR="006003BF">
        <w:rPr>
          <w:spacing w:val="12"/>
        </w:rPr>
        <w:t xml:space="preserve"> </w:t>
      </w:r>
      <w:r w:rsidR="006003BF">
        <w:t>najmanj</w:t>
      </w:r>
      <w:r w:rsidR="006003BF">
        <w:rPr>
          <w:spacing w:val="16"/>
        </w:rPr>
        <w:t xml:space="preserve"> </w:t>
      </w:r>
      <w:r w:rsidR="00AD5F1C">
        <w:t>180</w:t>
      </w:r>
      <w:r w:rsidR="006003BF">
        <w:rPr>
          <w:spacing w:val="12"/>
        </w:rPr>
        <w:t xml:space="preserve"> </w:t>
      </w:r>
      <w:r w:rsidR="006003BF">
        <w:t>koledarskih</w:t>
      </w:r>
      <w:r w:rsidR="006003BF">
        <w:rPr>
          <w:spacing w:val="14"/>
        </w:rPr>
        <w:t xml:space="preserve"> </w:t>
      </w:r>
      <w:r w:rsidR="006003BF">
        <w:t>dni,</w:t>
      </w:r>
      <w:r w:rsidR="006003BF">
        <w:rPr>
          <w:spacing w:val="16"/>
        </w:rPr>
        <w:t xml:space="preserve"> </w:t>
      </w:r>
      <w:proofErr w:type="gramStart"/>
      <w:r w:rsidR="006003BF">
        <w:t>od</w:t>
      </w:r>
      <w:proofErr w:type="gramEnd"/>
      <w:r w:rsidR="006003BF">
        <w:rPr>
          <w:spacing w:val="14"/>
        </w:rPr>
        <w:t xml:space="preserve"> </w:t>
      </w:r>
      <w:r w:rsidR="006003BF">
        <w:t>dne</w:t>
      </w:r>
      <w:r w:rsidR="006003BF">
        <w:rPr>
          <w:spacing w:val="12"/>
        </w:rPr>
        <w:t xml:space="preserve"> </w:t>
      </w:r>
      <w:r w:rsidR="006003BF">
        <w:t>določenega</w:t>
      </w:r>
      <w:r w:rsidR="006003BF">
        <w:rPr>
          <w:spacing w:val="14"/>
        </w:rPr>
        <w:t xml:space="preserve"> </w:t>
      </w:r>
      <w:r w:rsidR="006003BF">
        <w:t>za</w:t>
      </w:r>
      <w:r w:rsidR="006003BF">
        <w:rPr>
          <w:spacing w:val="14"/>
        </w:rPr>
        <w:t xml:space="preserve"> </w:t>
      </w:r>
      <w:r w:rsidR="006003BF">
        <w:t>predložitev</w:t>
      </w:r>
      <w:r w:rsidR="006003BF">
        <w:rPr>
          <w:spacing w:val="17"/>
        </w:rPr>
        <w:t xml:space="preserve"> </w:t>
      </w:r>
      <w:r>
        <w:t>ponudb</w:t>
      </w:r>
      <w:r w:rsidR="006003BF">
        <w:t>.</w:t>
      </w:r>
      <w:r w:rsidR="006003BF">
        <w:rPr>
          <w:spacing w:val="14"/>
        </w:rPr>
        <w:t xml:space="preserve"> </w:t>
      </w:r>
      <w:r w:rsidR="006003BF">
        <w:t>V</w:t>
      </w:r>
      <w:r w:rsidR="006003BF">
        <w:rPr>
          <w:spacing w:val="13"/>
        </w:rPr>
        <w:t xml:space="preserve"> </w:t>
      </w:r>
      <w:r w:rsidR="006003BF">
        <w:t>primeru,</w:t>
      </w:r>
      <w:r w:rsidR="006003BF">
        <w:rPr>
          <w:spacing w:val="12"/>
        </w:rPr>
        <w:t xml:space="preserve"> </w:t>
      </w:r>
      <w:r w:rsidR="006003BF">
        <w:t>da</w:t>
      </w:r>
      <w:r w:rsidR="006003BF">
        <w:rPr>
          <w:spacing w:val="12"/>
        </w:rPr>
        <w:t xml:space="preserve"> </w:t>
      </w:r>
      <w:r w:rsidR="006003BF">
        <w:t xml:space="preserve">bodo nastopili razlogi, zaradi katerih podpis okvirnega sporazuma ne </w:t>
      </w:r>
      <w:proofErr w:type="gramStart"/>
      <w:r w:rsidR="006003BF">
        <w:t>bo</w:t>
      </w:r>
      <w:proofErr w:type="gramEnd"/>
      <w:r w:rsidR="006003BF">
        <w:t xml:space="preserve"> možen do preteka veljavnosti prijave, mora vsak kandidat zagotov</w:t>
      </w:r>
      <w:r>
        <w:t>iti, da se bo veljavnost ponudbe</w:t>
      </w:r>
      <w:r w:rsidR="006003BF">
        <w:t xml:space="preserve"> podaljšala za najmanj toliko časa, kot bo trajal razlog, zaradi katerega podpis okvirnega sporazuma v času prvotne veljavnosti prijave ni bil</w:t>
      </w:r>
      <w:r w:rsidR="006003BF">
        <w:rPr>
          <w:spacing w:val="-22"/>
        </w:rPr>
        <w:t xml:space="preserve"> </w:t>
      </w:r>
      <w:r w:rsidR="006003BF">
        <w:t>možen.</w:t>
      </w:r>
    </w:p>
    <w:p w:rsidR="00D76B84" w:rsidRDefault="00D76B84">
      <w:pPr>
        <w:pStyle w:val="Telobesedila"/>
        <w:spacing w:before="10"/>
        <w:rPr>
          <w:sz w:val="18"/>
        </w:rPr>
      </w:pPr>
    </w:p>
    <w:p w:rsidR="00D76B84" w:rsidRPr="00997D4D" w:rsidRDefault="006003BF" w:rsidP="00997D4D">
      <w:pPr>
        <w:rPr>
          <w:b/>
        </w:rPr>
      </w:pPr>
      <w:r w:rsidRPr="00997D4D">
        <w:rPr>
          <w:b/>
        </w:rPr>
        <w:t xml:space="preserve"> XI.</w:t>
      </w:r>
      <w:r w:rsidRPr="00997D4D">
        <w:rPr>
          <w:b/>
        </w:rPr>
        <w:tab/>
        <w:t>Variantne prijave</w:t>
      </w:r>
      <w:r w:rsidRPr="00997D4D">
        <w:rPr>
          <w:b/>
        </w:rPr>
        <w:tab/>
      </w:r>
    </w:p>
    <w:p w:rsidR="00D76B84" w:rsidRPr="00997D4D" w:rsidRDefault="00B26236" w:rsidP="00997D4D">
      <w:r>
        <w:t xml:space="preserve"> </w:t>
      </w:r>
      <w:proofErr w:type="gramStart"/>
      <w:r w:rsidR="006003BF" w:rsidRPr="00997D4D">
        <w:t>Naročnik ne dopušča predložitve variantne prijave.</w:t>
      </w:r>
      <w:proofErr w:type="gramEnd"/>
    </w:p>
    <w:p w:rsidR="00D76B84" w:rsidRDefault="00D76B84">
      <w:pPr>
        <w:pStyle w:val="Telobesedila"/>
        <w:spacing w:before="2"/>
      </w:pPr>
    </w:p>
    <w:p w:rsidR="00D76B84" w:rsidRPr="00997D4D" w:rsidRDefault="006003BF" w:rsidP="00997D4D">
      <w:pPr>
        <w:rPr>
          <w:b/>
        </w:rPr>
      </w:pPr>
      <w:r w:rsidRPr="00997D4D">
        <w:rPr>
          <w:b/>
        </w:rPr>
        <w:t xml:space="preserve"> XII.</w:t>
      </w:r>
      <w:r w:rsidRPr="00997D4D">
        <w:rPr>
          <w:b/>
        </w:rPr>
        <w:tab/>
        <w:t>Kriteriji za sposobnost in merilo</w:t>
      </w:r>
      <w:r w:rsidRPr="00997D4D">
        <w:rPr>
          <w:b/>
        </w:rPr>
        <w:tab/>
      </w:r>
    </w:p>
    <w:p w:rsidR="005C24D3" w:rsidRDefault="006003BF" w:rsidP="00AD5F1C">
      <w:pPr>
        <w:pStyle w:val="Telobesedila"/>
        <w:spacing w:before="38"/>
        <w:ind w:left="132"/>
      </w:pPr>
      <w:r>
        <w:t xml:space="preserve">Naročnik </w:t>
      </w:r>
      <w:proofErr w:type="gramStart"/>
      <w:r>
        <w:t>bo</w:t>
      </w:r>
      <w:proofErr w:type="gramEnd"/>
      <w:r>
        <w:t xml:space="preserve"> sklenil</w:t>
      </w:r>
      <w:r w:rsidR="005C24D3">
        <w:t xml:space="preserve"> pogodbo za dobavo materialov po posameznem sklopu za obdobje treh let z najugodnejšim ponudnikom za posamezni sklop. Za sklop 9 in 14 </w:t>
      </w:r>
      <w:proofErr w:type="gramStart"/>
      <w:r w:rsidR="005C24D3">
        <w:t>bo</w:t>
      </w:r>
      <w:proofErr w:type="gramEnd"/>
      <w:r w:rsidR="005C24D3">
        <w:t xml:space="preserve"> naročnik sklenil pogodbo za obdobje enega leta. </w:t>
      </w:r>
    </w:p>
    <w:p w:rsidR="005C24D3" w:rsidRDefault="005C24D3" w:rsidP="00AD5F1C">
      <w:pPr>
        <w:pStyle w:val="Telobesedila"/>
        <w:spacing w:before="38"/>
        <w:ind w:left="132"/>
        <w:rPr>
          <w:b/>
        </w:rPr>
      </w:pPr>
    </w:p>
    <w:p w:rsidR="00D76B84" w:rsidRDefault="006003BF" w:rsidP="00AD5F1C">
      <w:pPr>
        <w:pStyle w:val="Telobesedila"/>
        <w:spacing w:before="38"/>
        <w:ind w:left="132"/>
      </w:pPr>
      <w:r w:rsidRPr="00997D4D">
        <w:rPr>
          <w:b/>
        </w:rPr>
        <w:t>X</w:t>
      </w:r>
      <w:r w:rsidR="00974565">
        <w:rPr>
          <w:b/>
        </w:rPr>
        <w:t>III</w:t>
      </w:r>
      <w:r w:rsidRPr="00997D4D">
        <w:rPr>
          <w:b/>
        </w:rPr>
        <w:t xml:space="preserve">. Dopustnost </w:t>
      </w:r>
      <w:r w:rsidR="00E63D3F">
        <w:rPr>
          <w:b/>
        </w:rPr>
        <w:t>ponudbe/</w:t>
      </w:r>
      <w:r w:rsidRPr="00997D4D">
        <w:rPr>
          <w:b/>
        </w:rPr>
        <w:t>prijave</w:t>
      </w:r>
      <w:r w:rsidRPr="00997D4D">
        <w:rPr>
          <w:b/>
        </w:rPr>
        <w:tab/>
      </w:r>
      <w:r>
        <w:rPr>
          <w:b/>
          <w:w w:val="33"/>
          <w:shd w:val="clear" w:color="auto" w:fill="BEBEBE"/>
        </w:rPr>
        <w:t xml:space="preserve"> </w:t>
      </w:r>
      <w:r>
        <w:rPr>
          <w:b/>
        </w:rPr>
        <w:t xml:space="preserve"> </w:t>
      </w:r>
      <w:r w:rsidR="00E63D3F">
        <w:t xml:space="preserve">Ponudba </w:t>
      </w:r>
      <w:r>
        <w:t xml:space="preserve">se </w:t>
      </w:r>
      <w:proofErr w:type="gramStart"/>
      <w:r>
        <w:t>bo</w:t>
      </w:r>
      <w:proofErr w:type="gramEnd"/>
      <w:r>
        <w:t xml:space="preserve"> štela za dopustno, če jo bo predložil kandidat, za katerega ne obstajajo razlogi za izključitev in</w:t>
      </w:r>
      <w:r>
        <w:rPr>
          <w:spacing w:val="24"/>
        </w:rPr>
        <w:t xml:space="preserve"> </w:t>
      </w:r>
      <w:r>
        <w:t>ki</w:t>
      </w:r>
      <w:r>
        <w:rPr>
          <w:spacing w:val="2"/>
        </w:rPr>
        <w:t xml:space="preserve"> </w:t>
      </w:r>
      <w:r>
        <w:t>izpolnjuje pogoje za sodelovanje, njegova p</w:t>
      </w:r>
      <w:r w:rsidR="00E63D3F">
        <w:t>onudba</w:t>
      </w:r>
      <w:r>
        <w:t xml:space="preserve"> ustreza potrebam in zahtevam naročnika, določenim v tej dokumentaciji, prispe pravočasno, pri njej ni dokazano nedovoljeno dogovarjanje ali</w:t>
      </w:r>
      <w:r>
        <w:rPr>
          <w:spacing w:val="-12"/>
        </w:rPr>
        <w:t xml:space="preserve"> </w:t>
      </w:r>
      <w:r>
        <w:t>korupcija.</w:t>
      </w:r>
    </w:p>
    <w:p w:rsidR="00D76B84" w:rsidRDefault="00D76B84">
      <w:pPr>
        <w:spacing w:line="276" w:lineRule="auto"/>
        <w:jc w:val="both"/>
        <w:sectPr w:rsidR="00D76B84">
          <w:pgSz w:w="11910" w:h="16840"/>
          <w:pgMar w:top="1340" w:right="1000" w:bottom="860" w:left="1000" w:header="0" w:footer="673" w:gutter="0"/>
          <w:cols w:space="708"/>
        </w:sectPr>
      </w:pPr>
    </w:p>
    <w:p w:rsidR="00D76B84" w:rsidRDefault="006003BF">
      <w:pPr>
        <w:pStyle w:val="Telobesedila"/>
        <w:tabs>
          <w:tab w:val="left" w:pos="9784"/>
        </w:tabs>
        <w:spacing w:before="52" w:line="276" w:lineRule="auto"/>
        <w:ind w:left="132" w:right="102" w:hanging="29"/>
        <w:jc w:val="both"/>
      </w:pPr>
      <w:r w:rsidRPr="00997D4D">
        <w:rPr>
          <w:b/>
        </w:rPr>
        <w:lastRenderedPageBreak/>
        <w:t xml:space="preserve"> X</w:t>
      </w:r>
      <w:r w:rsidR="00974565">
        <w:rPr>
          <w:b/>
        </w:rPr>
        <w:t>I</w:t>
      </w:r>
      <w:r w:rsidR="00E63D3F">
        <w:rPr>
          <w:b/>
        </w:rPr>
        <w:t>V. Pregled in ocenjevanje ponudb</w:t>
      </w:r>
      <w:r w:rsidRPr="00997D4D">
        <w:rPr>
          <w:b/>
        </w:rPr>
        <w:tab/>
        <w:t xml:space="preserve">  </w:t>
      </w:r>
      <w:r>
        <w:t xml:space="preserve">Naročnik  bo  pred  oddajo  javnega  naročila  preveril  obstoj  in  vsebino  podatkov  oziroma  drugih  navedb  </w:t>
      </w:r>
      <w:r>
        <w:rPr>
          <w:spacing w:val="8"/>
        </w:rPr>
        <w:t xml:space="preserve"> </w:t>
      </w:r>
      <w:r>
        <w:t xml:space="preserve">iz </w:t>
      </w:r>
      <w:r>
        <w:rPr>
          <w:spacing w:val="14"/>
        </w:rPr>
        <w:t xml:space="preserve"> </w:t>
      </w:r>
      <w:r>
        <w:t>p</w:t>
      </w:r>
      <w:r w:rsidR="00E63D3F">
        <w:t>onudbe</w:t>
      </w:r>
      <w:r>
        <w:t xml:space="preserve"> kandidata, kateremu se bo odločil priznati sposobnost dobavitelja razpisanega blaga.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kandidatu, ki bo predložil ekonomsko najugodnejšo  prijavo,  če kadarkoli do izdaje odločitve o javnem naročilu ugotovi, da je ta kandidat kršil obveznosti</w:t>
      </w:r>
      <w:r>
        <w:rPr>
          <w:spacing w:val="-23"/>
        </w:rPr>
        <w:t xml:space="preserve"> </w:t>
      </w:r>
      <w:r>
        <w:t>.</w:t>
      </w:r>
    </w:p>
    <w:p w:rsidR="00B419B2" w:rsidRDefault="00B419B2" w:rsidP="00B419B2">
      <w:pPr>
        <w:jc w:val="both"/>
      </w:pPr>
      <w:r w:rsidRPr="004F7892">
        <w:t xml:space="preserve">Po merilu </w:t>
      </w:r>
      <w:proofErr w:type="gramStart"/>
      <w:r w:rsidRPr="004F7892">
        <w:t>bo</w:t>
      </w:r>
      <w:proofErr w:type="gramEnd"/>
      <w:r w:rsidRPr="004F7892">
        <w:t xml:space="preserve"> naročnik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w:t>
      </w:r>
      <w:r>
        <w:t>gotovljenih sredstev naročnika.</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Pr>
          <w:b/>
          <w:spacing w:val="-22"/>
          <w:shd w:val="clear" w:color="auto" w:fill="BEBEBE"/>
        </w:rPr>
        <w:t xml:space="preserve"> </w:t>
      </w:r>
      <w:r w:rsidRPr="00997D4D">
        <w:rPr>
          <w:b/>
        </w:rPr>
        <w:t>XV. Dopustn</w:t>
      </w:r>
      <w:r w:rsidR="00E63D3F">
        <w:rPr>
          <w:b/>
        </w:rPr>
        <w:t>e spremembe in dopolnitve ponudb</w:t>
      </w:r>
      <w:r w:rsidRPr="00997D4D">
        <w:rPr>
          <w:b/>
        </w:rPr>
        <w:tab/>
      </w:r>
      <w:r>
        <w:rPr>
          <w:b/>
          <w:w w:val="33"/>
          <w:shd w:val="clear" w:color="auto" w:fill="BEBEBE"/>
        </w:rPr>
        <w:t xml:space="preserve"> </w:t>
      </w:r>
      <w:r>
        <w:rPr>
          <w:b/>
        </w:rPr>
        <w:t xml:space="preserve"> </w:t>
      </w:r>
      <w:proofErr w:type="gramStart"/>
      <w:r>
        <w:t>Če</w:t>
      </w:r>
      <w:proofErr w:type="gramEnd"/>
      <w:r>
        <w:t xml:space="preserve"> bodo ali se bodo zdele informacije ali dokumentacija, ki jo mora predložiti   </w:t>
      </w:r>
      <w:r>
        <w:rPr>
          <w:spacing w:val="5"/>
        </w:rPr>
        <w:t xml:space="preserve"> </w:t>
      </w:r>
      <w:r>
        <w:t>kandidat, nepopolne ali napačne</w:t>
      </w:r>
      <w:r>
        <w:rPr>
          <w:spacing w:val="10"/>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D76B84" w:rsidRDefault="00D76B84">
      <w:pPr>
        <w:pStyle w:val="Telobesedila"/>
        <w:spacing w:before="10"/>
        <w:rPr>
          <w:sz w:val="18"/>
        </w:rPr>
      </w:pPr>
    </w:p>
    <w:p w:rsidR="00B26236" w:rsidRDefault="006003BF">
      <w:pPr>
        <w:pStyle w:val="Telobesedila"/>
        <w:tabs>
          <w:tab w:val="left" w:pos="9784"/>
        </w:tabs>
        <w:spacing w:before="74" w:line="276" w:lineRule="auto"/>
        <w:ind w:left="132" w:right="102" w:hanging="29"/>
        <w:jc w:val="both"/>
      </w:pPr>
      <w:r w:rsidRPr="00997D4D">
        <w:rPr>
          <w:b/>
        </w:rPr>
        <w:t xml:space="preserve"> XVI. Pogoji sklenitve</w:t>
      </w:r>
      <w:r w:rsidR="00B26236">
        <w:rPr>
          <w:b/>
        </w:rPr>
        <w:t xml:space="preserve"> pogodbe</w:t>
      </w:r>
      <w:r w:rsidRPr="00997D4D">
        <w:rPr>
          <w:b/>
        </w:rPr>
        <w:tab/>
      </w:r>
      <w:r>
        <w:rPr>
          <w:b/>
          <w:w w:val="33"/>
          <w:shd w:val="clear" w:color="auto" w:fill="BEBEBE"/>
        </w:rPr>
        <w:t xml:space="preserve"> </w:t>
      </w:r>
      <w:r>
        <w:rPr>
          <w:b/>
        </w:rPr>
        <w:t xml:space="preserve"> </w:t>
      </w:r>
      <w:proofErr w:type="gramStart"/>
      <w:r>
        <w:t>Naročnik  bo</w:t>
      </w:r>
      <w:proofErr w:type="gramEnd"/>
      <w:r>
        <w:t xml:space="preserve">  sklenil  </w:t>
      </w:r>
      <w:r w:rsidR="00B26236">
        <w:t xml:space="preserve">pogodbe s ponudniki, ki bodo ponudili najugodnejše ponudbe.  </w:t>
      </w:r>
      <w:proofErr w:type="gramStart"/>
      <w:r w:rsidR="00B26236">
        <w:t>Lahko je en ponudnik za več sklopov, lahko pa je za vsak sklop drug ponudnik.</w:t>
      </w:r>
      <w:proofErr w:type="gramEnd"/>
      <w:r w:rsidR="00B26236">
        <w:t xml:space="preserve"> Pomembno je, da so ponudbe </w:t>
      </w:r>
      <w:proofErr w:type="gramStart"/>
      <w:r w:rsidR="00B26236">
        <w:t>ponudnikov  dopustne</w:t>
      </w:r>
      <w:proofErr w:type="gramEnd"/>
      <w:r w:rsidR="00B26236">
        <w:t xml:space="preserve"> in da bo ponujeno blago ustrezalo </w:t>
      </w:r>
      <w:r>
        <w:t xml:space="preserve"> naročnikovim tehničnim specifikacija</w:t>
      </w:r>
      <w:r w:rsidR="00E63D3F">
        <w:t>m</w:t>
      </w:r>
      <w:r>
        <w:t xml:space="preserve">. </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997D4D">
        <w:rPr>
          <w:b/>
        </w:rPr>
        <w:t xml:space="preserve"> XVII. Pogoji za ugotavljanje sposobnosti</w:t>
      </w:r>
      <w:r w:rsidRPr="00997D4D">
        <w:rPr>
          <w:b/>
        </w:rPr>
        <w:tab/>
        <w:t xml:space="preserve">  </w:t>
      </w:r>
      <w:r>
        <w:t>Za</w:t>
      </w:r>
      <w:r>
        <w:rPr>
          <w:spacing w:val="19"/>
        </w:rPr>
        <w:t xml:space="preserve"> </w:t>
      </w:r>
      <w:r>
        <w:t>ugotavljanje</w:t>
      </w:r>
      <w:r>
        <w:rPr>
          <w:spacing w:val="17"/>
        </w:rPr>
        <w:t xml:space="preserve"> </w:t>
      </w:r>
      <w:r>
        <w:t>sposobnosti</w:t>
      </w:r>
      <w:r>
        <w:rPr>
          <w:spacing w:val="17"/>
        </w:rPr>
        <w:t xml:space="preserve"> </w:t>
      </w:r>
      <w:r>
        <w:t>mora</w:t>
      </w:r>
      <w:r>
        <w:rPr>
          <w:spacing w:val="20"/>
        </w:rPr>
        <w:t xml:space="preserve"> </w:t>
      </w:r>
      <w:r>
        <w:t>kandidat</w:t>
      </w:r>
      <w:r>
        <w:rPr>
          <w:spacing w:val="18"/>
        </w:rPr>
        <w:t xml:space="preserve"> </w:t>
      </w:r>
      <w:r>
        <w:t>izpolnjevati</w:t>
      </w:r>
      <w:r>
        <w:rPr>
          <w:spacing w:val="20"/>
        </w:rPr>
        <w:t xml:space="preserve"> </w:t>
      </w:r>
      <w:r>
        <w:t>pogoje</w:t>
      </w:r>
      <w:r>
        <w:rPr>
          <w:spacing w:val="17"/>
        </w:rPr>
        <w:t xml:space="preserve"> </w:t>
      </w:r>
      <w:r>
        <w:t>skladno</w:t>
      </w:r>
      <w:r>
        <w:rPr>
          <w:spacing w:val="17"/>
        </w:rPr>
        <w:t xml:space="preserve"> </w:t>
      </w:r>
      <w:r>
        <w:t>z</w:t>
      </w:r>
      <w:r>
        <w:rPr>
          <w:spacing w:val="17"/>
        </w:rPr>
        <w:t xml:space="preserve"> </w:t>
      </w:r>
      <w:r>
        <w:t>določbami</w:t>
      </w:r>
      <w:r>
        <w:rPr>
          <w:spacing w:val="21"/>
        </w:rPr>
        <w:t xml:space="preserve"> </w:t>
      </w:r>
      <w:r>
        <w:t>ZJN-3</w:t>
      </w:r>
      <w:r>
        <w:rPr>
          <w:spacing w:val="19"/>
        </w:rPr>
        <w:t xml:space="preserve"> </w:t>
      </w:r>
      <w:r>
        <w:t>in</w:t>
      </w:r>
      <w:r>
        <w:rPr>
          <w:spacing w:val="17"/>
        </w:rPr>
        <w:t xml:space="preserve"> </w:t>
      </w:r>
      <w:r>
        <w:t>pogoje,</w:t>
      </w:r>
      <w:r>
        <w:rPr>
          <w:spacing w:val="17"/>
        </w:rPr>
        <w:t xml:space="preserve"> </w:t>
      </w:r>
      <w:r>
        <w:t>ki</w:t>
      </w:r>
      <w:r>
        <w:rPr>
          <w:spacing w:val="17"/>
        </w:rPr>
        <w:t xml:space="preserve"> </w:t>
      </w:r>
      <w:r>
        <w:t>so</w:t>
      </w:r>
      <w:r>
        <w:rPr>
          <w:spacing w:val="17"/>
        </w:rPr>
        <w:t xml:space="preserve"> </w:t>
      </w:r>
      <w:r>
        <w:t>določeni</w:t>
      </w:r>
      <w:r>
        <w:rPr>
          <w:spacing w:val="15"/>
        </w:rPr>
        <w:t xml:space="preserve"> </w:t>
      </w:r>
      <w:r>
        <w:t xml:space="preserve">v predmetni dokumentaciji v zvezi z oddajo javnega naročila. V primeru, da kandidat nastopa v skupni prijavi ali s podizvajalci, mora pogoje za priznanje sposobnosti, kjer je to v dokumentaciji v zvezi z oddajo  javnega  naročila določeno, izpolnjevati tudi vsak od partnerjev v primeru skupne prijave oziroma vsak izmed podizvajalcev, ki jih kandidat v prijavi navede. </w:t>
      </w:r>
      <w:proofErr w:type="gramStart"/>
      <w:r>
        <w:t>Vrsta dokazila, s katerim kandidat izkaže izpolnjevanje zahtevanega pogoja, je navedena za vsakim zahtevanim</w:t>
      </w:r>
      <w:r>
        <w:rPr>
          <w:spacing w:val="-3"/>
        </w:rPr>
        <w:t xml:space="preserve"> </w:t>
      </w:r>
      <w:r>
        <w:t>pogojem.</w:t>
      </w:r>
      <w:proofErr w:type="gramEnd"/>
    </w:p>
    <w:p w:rsidR="00D76B84" w:rsidRDefault="00D76B84">
      <w:pPr>
        <w:pStyle w:val="Telobesedila"/>
        <w:spacing w:before="1"/>
        <w:rPr>
          <w:sz w:val="25"/>
        </w:rPr>
      </w:pPr>
    </w:p>
    <w:p w:rsidR="00D76B84" w:rsidRPr="00303686" w:rsidRDefault="00E63D3F">
      <w:pPr>
        <w:pStyle w:val="Telobesedila"/>
        <w:spacing w:line="276" w:lineRule="auto"/>
        <w:ind w:left="132" w:right="127"/>
        <w:jc w:val="both"/>
        <w:rPr>
          <w:lang w:val="es-ES"/>
        </w:rPr>
      </w:pPr>
      <w:r>
        <w:t>Ob predložitvi ponudbe</w:t>
      </w:r>
      <w:r w:rsidR="006003BF">
        <w:t xml:space="preserve"> </w:t>
      </w:r>
      <w:proofErr w:type="gramStart"/>
      <w:r w:rsidR="006003BF">
        <w:t>bo</w:t>
      </w:r>
      <w:proofErr w:type="gramEnd"/>
      <w:r w:rsidR="006003BF">
        <w:t xml:space="preserve"> naročnik namesto potrdil, ki jih izdajajo javni organi ali tretje osebe, sprejel obrazec ESPD, v skladu z 79. </w:t>
      </w:r>
      <w:proofErr w:type="gramStart"/>
      <w:r w:rsidR="006003BF">
        <w:t>členom</w:t>
      </w:r>
      <w:proofErr w:type="gramEnd"/>
      <w:r w:rsidR="006003BF">
        <w:t xml:space="preserve"> ZJN-3. Naročnik lahko kandidate </w:t>
      </w:r>
      <w:proofErr w:type="gramStart"/>
      <w:r w:rsidR="006003BF">
        <w:t>kadar</w:t>
      </w:r>
      <w:proofErr w:type="gramEnd"/>
      <w:r w:rsidR="006003BF">
        <w:t xml:space="preserve"> koli med postopkom pozove, da predložijo vsa dokazila ali del dokazil v zvezi z navedbami v ESPD. Naročnik </w:t>
      </w:r>
      <w:proofErr w:type="gramStart"/>
      <w:r w:rsidR="006003BF">
        <w:t>bo</w:t>
      </w:r>
      <w:proofErr w:type="gramEnd"/>
      <w:r w:rsidR="006003BF">
        <w:t xml:space="preserve"> pred oddajo javnega naročila od kandidata, pri katerem so izpolnjeni pogoji in zahteve za sklenitev okvirnega sporazuma, zahteval, da predloži najnovejša dokazila, ki dokazujejo izpolnjevanje vseh pogojev, ki so navedeni v predmetni dokumentaciji v zvezi z oddajo javnega naročila. </w:t>
      </w:r>
      <w:r w:rsidR="006003BF" w:rsidRPr="00303686">
        <w:rPr>
          <w:lang w:val="es-ES"/>
        </w:rPr>
        <w:t>Naročnik si pridržuje pravico, da pozove kandidate, da dopolnijo ali pojasnijo predložena potrdila.</w:t>
      </w:r>
    </w:p>
    <w:p w:rsidR="00D76B84" w:rsidRPr="00303686" w:rsidRDefault="00D76B84">
      <w:pPr>
        <w:pStyle w:val="Telobesedila"/>
        <w:rPr>
          <w:sz w:val="20"/>
          <w:lang w:val="es-ES"/>
        </w:rPr>
      </w:pPr>
    </w:p>
    <w:p w:rsidR="00D76B84" w:rsidRPr="00303686" w:rsidRDefault="00D76B84">
      <w:pPr>
        <w:pStyle w:val="Telobesedila"/>
        <w:spacing w:before="2"/>
        <w:rPr>
          <w:sz w:val="24"/>
          <w:lang w:val="es-ES"/>
        </w:rPr>
      </w:pPr>
    </w:p>
    <w:p w:rsidR="00D76B84" w:rsidRPr="00997D4D" w:rsidRDefault="006003BF" w:rsidP="00997D4D">
      <w:pPr>
        <w:rPr>
          <w:b/>
        </w:rPr>
      </w:pPr>
      <w:r w:rsidRPr="00303686">
        <w:rPr>
          <w:b/>
          <w:lang w:val="es-ES"/>
        </w:rPr>
        <w:t xml:space="preserve"> </w:t>
      </w:r>
      <w:r w:rsidRPr="00997D4D">
        <w:rPr>
          <w:b/>
        </w:rPr>
        <w:t>RAZLOGI ZA IZKLJUČITEV</w:t>
      </w:r>
      <w:r w:rsidRPr="00997D4D">
        <w:rPr>
          <w:b/>
        </w:rPr>
        <w:tab/>
      </w:r>
    </w:p>
    <w:p w:rsidR="00D76B84" w:rsidRDefault="006003BF">
      <w:pPr>
        <w:pStyle w:val="Odstavekseznama"/>
        <w:numPr>
          <w:ilvl w:val="0"/>
          <w:numId w:val="15"/>
        </w:numPr>
        <w:tabs>
          <w:tab w:val="left" w:pos="561"/>
        </w:tabs>
        <w:jc w:val="left"/>
      </w:pPr>
      <w:r>
        <w:t>Naročnik</w:t>
      </w:r>
      <w:r>
        <w:rPr>
          <w:spacing w:val="12"/>
        </w:rPr>
        <w:t xml:space="preserve"> </w:t>
      </w:r>
      <w:r>
        <w:t>bo</w:t>
      </w:r>
      <w:r>
        <w:rPr>
          <w:spacing w:val="11"/>
        </w:rPr>
        <w:t xml:space="preserve"> </w:t>
      </w:r>
      <w:r>
        <w:t>iz</w:t>
      </w:r>
      <w:r>
        <w:rPr>
          <w:spacing w:val="12"/>
        </w:rPr>
        <w:t xml:space="preserve"> </w:t>
      </w:r>
      <w:r>
        <w:t>sodelovanja</w:t>
      </w:r>
      <w:r>
        <w:rPr>
          <w:spacing w:val="11"/>
        </w:rPr>
        <w:t xml:space="preserve"> </w:t>
      </w:r>
      <w:r>
        <w:t>v</w:t>
      </w:r>
      <w:r>
        <w:rPr>
          <w:spacing w:val="9"/>
        </w:rPr>
        <w:t xml:space="preserve"> </w:t>
      </w:r>
      <w:r>
        <w:t>postopku</w:t>
      </w:r>
      <w:r>
        <w:rPr>
          <w:spacing w:val="11"/>
        </w:rPr>
        <w:t xml:space="preserve"> </w:t>
      </w:r>
      <w:r>
        <w:t>javnega</w:t>
      </w:r>
      <w:r>
        <w:rPr>
          <w:spacing w:val="11"/>
        </w:rPr>
        <w:t xml:space="preserve"> </w:t>
      </w:r>
      <w:r>
        <w:t>naročanja</w:t>
      </w:r>
      <w:r>
        <w:rPr>
          <w:spacing w:val="11"/>
        </w:rPr>
        <w:t xml:space="preserve"> </w:t>
      </w:r>
      <w:r>
        <w:t>izključil</w:t>
      </w:r>
      <w:r>
        <w:rPr>
          <w:spacing w:val="11"/>
        </w:rPr>
        <w:t xml:space="preserve"> </w:t>
      </w:r>
      <w:r>
        <w:t>kandidata,</w:t>
      </w:r>
      <w:r>
        <w:rPr>
          <w:spacing w:val="8"/>
        </w:rPr>
        <w:t xml:space="preserve"> </w:t>
      </w:r>
      <w:r>
        <w:t>če</w:t>
      </w:r>
      <w:r>
        <w:rPr>
          <w:spacing w:val="11"/>
        </w:rPr>
        <w:t xml:space="preserve"> </w:t>
      </w:r>
      <w:r>
        <w:t>bo</w:t>
      </w:r>
      <w:r>
        <w:rPr>
          <w:spacing w:val="11"/>
        </w:rPr>
        <w:t xml:space="preserve"> </w:t>
      </w:r>
      <w:r>
        <w:t>pri</w:t>
      </w:r>
      <w:r>
        <w:rPr>
          <w:spacing w:val="11"/>
        </w:rPr>
        <w:t xml:space="preserve"> </w:t>
      </w:r>
      <w:r>
        <w:t>preverjanju</w:t>
      </w:r>
      <w:r>
        <w:rPr>
          <w:spacing w:val="11"/>
        </w:rPr>
        <w:t xml:space="preserve"> </w:t>
      </w:r>
      <w:r>
        <w:t>v</w:t>
      </w:r>
      <w:r>
        <w:rPr>
          <w:spacing w:val="11"/>
        </w:rPr>
        <w:t xml:space="preserve"> </w:t>
      </w:r>
      <w:r>
        <w:t>skladu</w:t>
      </w:r>
      <w:r>
        <w:rPr>
          <w:spacing w:val="11"/>
        </w:rPr>
        <w:t xml:space="preserve"> </w:t>
      </w:r>
      <w:r>
        <w:t>s</w:t>
      </w:r>
      <w:r>
        <w:rPr>
          <w:spacing w:val="11"/>
        </w:rPr>
        <w:t xml:space="preserve"> </w:t>
      </w:r>
      <w:proofErr w:type="gramStart"/>
      <w:r>
        <w:t>77.,</w:t>
      </w:r>
      <w:proofErr w:type="gramEnd"/>
    </w:p>
    <w:p w:rsidR="00D76B84" w:rsidRDefault="006003BF">
      <w:pPr>
        <w:pStyle w:val="Odstavekseznama"/>
        <w:numPr>
          <w:ilvl w:val="1"/>
          <w:numId w:val="15"/>
        </w:numPr>
        <w:tabs>
          <w:tab w:val="left" w:pos="878"/>
        </w:tabs>
        <w:spacing w:line="276" w:lineRule="auto"/>
        <w:ind w:right="131" w:firstLine="0"/>
        <w:jc w:val="both"/>
      </w:pPr>
      <w:proofErr w:type="gramStart"/>
      <w:r>
        <w:t>in</w:t>
      </w:r>
      <w:proofErr w:type="gramEnd"/>
      <w:r>
        <w:t xml:space="preserve"> 80. </w:t>
      </w:r>
      <w:proofErr w:type="gramStart"/>
      <w:r>
        <w:t>členom</w:t>
      </w:r>
      <w:proofErr w:type="gramEnd"/>
      <w:r>
        <w:t xml:space="preserve"> ZJN-3 ugotovil ali je drugače seznanjen, da je bila kandidatu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D76B84" w:rsidRDefault="006003BF">
      <w:pPr>
        <w:pStyle w:val="Odstavekseznama"/>
        <w:numPr>
          <w:ilvl w:val="0"/>
          <w:numId w:val="15"/>
        </w:numPr>
        <w:tabs>
          <w:tab w:val="left" w:pos="561"/>
        </w:tabs>
        <w:spacing w:before="1"/>
        <w:jc w:val="left"/>
      </w:pPr>
      <w:r>
        <w:t>Naročnik</w:t>
      </w:r>
      <w:r>
        <w:rPr>
          <w:spacing w:val="11"/>
        </w:rPr>
        <w:t xml:space="preserve"> </w:t>
      </w:r>
      <w:r>
        <w:t>bo</w:t>
      </w:r>
      <w:r>
        <w:rPr>
          <w:spacing w:val="10"/>
        </w:rPr>
        <w:t xml:space="preserve"> </w:t>
      </w:r>
      <w:r>
        <w:t>iz</w:t>
      </w:r>
      <w:r>
        <w:rPr>
          <w:spacing w:val="11"/>
        </w:rPr>
        <w:t xml:space="preserve"> </w:t>
      </w:r>
      <w:r>
        <w:t>sodelovanja</w:t>
      </w:r>
      <w:r>
        <w:rPr>
          <w:spacing w:val="10"/>
        </w:rPr>
        <w:t xml:space="preserve"> </w:t>
      </w:r>
      <w:r>
        <w:t>v</w:t>
      </w:r>
      <w:r>
        <w:rPr>
          <w:spacing w:val="8"/>
        </w:rPr>
        <w:t xml:space="preserve"> </w:t>
      </w:r>
      <w:r>
        <w:t>postopku</w:t>
      </w:r>
      <w:r>
        <w:rPr>
          <w:spacing w:val="10"/>
        </w:rPr>
        <w:t xml:space="preserve"> </w:t>
      </w:r>
      <w:r>
        <w:t>javnega</w:t>
      </w:r>
      <w:r>
        <w:rPr>
          <w:spacing w:val="10"/>
        </w:rPr>
        <w:t xml:space="preserve"> </w:t>
      </w:r>
      <w:r>
        <w:t>naročanja</w:t>
      </w:r>
      <w:r>
        <w:rPr>
          <w:spacing w:val="10"/>
        </w:rPr>
        <w:t xml:space="preserve"> </w:t>
      </w:r>
      <w:r>
        <w:t>izključil</w:t>
      </w:r>
      <w:r>
        <w:rPr>
          <w:spacing w:val="16"/>
        </w:rPr>
        <w:t xml:space="preserve"> </w:t>
      </w:r>
      <w:r>
        <w:t>kandidata,</w:t>
      </w:r>
      <w:r>
        <w:rPr>
          <w:spacing w:val="7"/>
        </w:rPr>
        <w:t xml:space="preserve"> </w:t>
      </w:r>
      <w:r>
        <w:t>če</w:t>
      </w:r>
      <w:r>
        <w:rPr>
          <w:spacing w:val="10"/>
        </w:rPr>
        <w:t xml:space="preserve"> </w:t>
      </w:r>
      <w:r>
        <w:t>bo</w:t>
      </w:r>
      <w:r>
        <w:rPr>
          <w:spacing w:val="10"/>
        </w:rPr>
        <w:t xml:space="preserve"> </w:t>
      </w:r>
      <w:r>
        <w:t>pri</w:t>
      </w:r>
      <w:r>
        <w:rPr>
          <w:spacing w:val="10"/>
        </w:rPr>
        <w:t xml:space="preserve"> </w:t>
      </w:r>
      <w:r>
        <w:t>preverjanju</w:t>
      </w:r>
      <w:r>
        <w:rPr>
          <w:spacing w:val="10"/>
        </w:rPr>
        <w:t xml:space="preserve"> </w:t>
      </w:r>
      <w:r>
        <w:t>v</w:t>
      </w:r>
      <w:r>
        <w:rPr>
          <w:spacing w:val="10"/>
        </w:rPr>
        <w:t xml:space="preserve"> </w:t>
      </w:r>
      <w:r>
        <w:t>skladu</w:t>
      </w:r>
      <w:r>
        <w:rPr>
          <w:spacing w:val="10"/>
        </w:rPr>
        <w:t xml:space="preserve"> </w:t>
      </w:r>
      <w:r>
        <w:t>s</w:t>
      </w:r>
      <w:r>
        <w:rPr>
          <w:spacing w:val="10"/>
        </w:rPr>
        <w:t xml:space="preserve"> </w:t>
      </w:r>
      <w:proofErr w:type="gramStart"/>
      <w:r>
        <w:t>77.,</w:t>
      </w:r>
      <w:proofErr w:type="gramEnd"/>
    </w:p>
    <w:p w:rsidR="00D76B84" w:rsidRDefault="006003BF">
      <w:pPr>
        <w:pStyle w:val="Odstavekseznama"/>
        <w:numPr>
          <w:ilvl w:val="1"/>
          <w:numId w:val="15"/>
        </w:numPr>
        <w:tabs>
          <w:tab w:val="left" w:pos="914"/>
        </w:tabs>
        <w:spacing w:line="276" w:lineRule="auto"/>
        <w:ind w:right="129" w:firstLine="0"/>
        <w:jc w:val="both"/>
      </w:pPr>
      <w:proofErr w:type="gramStart"/>
      <w:r>
        <w:t>in</w:t>
      </w:r>
      <w:proofErr w:type="gramEnd"/>
      <w:r>
        <w:t xml:space="preserve"> 80. členom ZJN-3 ugotovil, da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w:t>
      </w:r>
      <w:r w:rsidR="00777D59">
        <w:t>aje ponudbe</w:t>
      </w:r>
      <w:r>
        <w:t xml:space="preserve"> znaša 50 EUR ali več. Šteje se, da kandidat ne izpolnjuje obveznosti iz prejšnjega stavk</w:t>
      </w:r>
      <w:r w:rsidR="00E63D3F">
        <w:t xml:space="preserve">a tudi, </w:t>
      </w:r>
      <w:proofErr w:type="gramStart"/>
      <w:r w:rsidR="00E63D3F">
        <w:t>če</w:t>
      </w:r>
      <w:proofErr w:type="gramEnd"/>
      <w:r w:rsidR="00E63D3F">
        <w:t xml:space="preserve"> na dan oddaje ponudbe</w:t>
      </w:r>
      <w:r>
        <w:t xml:space="preserve"> ni imel predloženih vseh obračunov davčnih odtegljajev za dohodke iz delovnega razmerja za obdobje zadnjih petih let do dne oddaje</w:t>
      </w:r>
      <w:r>
        <w:rPr>
          <w:spacing w:val="-9"/>
        </w:rPr>
        <w:t xml:space="preserve"> </w:t>
      </w:r>
      <w:r>
        <w:t>p</w:t>
      </w:r>
      <w:r w:rsidR="00777D59">
        <w:t>onudbe</w:t>
      </w:r>
      <w:r>
        <w:t>.</w:t>
      </w:r>
    </w:p>
    <w:p w:rsidR="00D76B84" w:rsidRDefault="00D76B84">
      <w:pPr>
        <w:spacing w:line="276" w:lineRule="auto"/>
        <w:jc w:val="both"/>
        <w:sectPr w:rsidR="00D76B84">
          <w:pgSz w:w="11910" w:h="16840"/>
          <w:pgMar w:top="1060" w:right="1000" w:bottom="860" w:left="1000" w:header="0" w:footer="673" w:gutter="0"/>
          <w:cols w:space="708"/>
        </w:sectPr>
      </w:pPr>
    </w:p>
    <w:p w:rsidR="00D76B84" w:rsidRDefault="006003BF">
      <w:pPr>
        <w:pStyle w:val="Odstavekseznama"/>
        <w:numPr>
          <w:ilvl w:val="0"/>
          <w:numId w:val="15"/>
        </w:numPr>
        <w:tabs>
          <w:tab w:val="left" w:pos="561"/>
        </w:tabs>
        <w:spacing w:before="52" w:line="276" w:lineRule="auto"/>
        <w:ind w:right="128"/>
        <w:jc w:val="both"/>
      </w:pPr>
      <w:r>
        <w:lastRenderedPageBreak/>
        <w:t xml:space="preserve">Naročnik </w:t>
      </w:r>
      <w:proofErr w:type="gramStart"/>
      <w:r>
        <w:t>bo</w:t>
      </w:r>
      <w:proofErr w:type="gramEnd"/>
      <w:r>
        <w:t xml:space="preserve"> iz postopka javnega naročanja izključil kandidata, če je ta na dan, ko poteče rok za oddajo p</w:t>
      </w:r>
      <w:r w:rsidR="00777D59">
        <w:t>onudb</w:t>
      </w:r>
      <w:r>
        <w:t>, izločen iz postopkov oddaje javnih naročil zaradi uvrstitve v evidenco gospodarskih subjektov z negativnimi referencami.</w:t>
      </w:r>
    </w:p>
    <w:p w:rsidR="00D76B84" w:rsidRDefault="006003BF">
      <w:pPr>
        <w:pStyle w:val="Odstavekseznama"/>
        <w:numPr>
          <w:ilvl w:val="0"/>
          <w:numId w:val="15"/>
        </w:numPr>
        <w:tabs>
          <w:tab w:val="left" w:pos="561"/>
        </w:tabs>
        <w:spacing w:before="0" w:line="276" w:lineRule="auto"/>
        <w:ind w:right="134"/>
        <w:jc w:val="both"/>
      </w:pPr>
      <w:r>
        <w:t xml:space="preserve">Naročnik </w:t>
      </w:r>
      <w:proofErr w:type="gramStart"/>
      <w:r>
        <w:t>bo</w:t>
      </w:r>
      <w:proofErr w:type="gramEnd"/>
      <w:r>
        <w:t xml:space="preserve"> iz postopka javnega naročanja izključil kandidata, če mu je bila v zadnjih treh letih pr</w:t>
      </w:r>
      <w:r w:rsidR="00777D59">
        <w:t>ed potekom roka za oddajo ponudb</w:t>
      </w:r>
      <w:r>
        <w:t xml:space="preserve"> s pravnomočno odločbo pristojnega organa Republike Slovenije ali druge države članice ali tretje države dvakrat izrečena globa zaradi prekrška v zvezi s plačilom za</w:t>
      </w:r>
      <w:r>
        <w:rPr>
          <w:spacing w:val="-16"/>
        </w:rPr>
        <w:t xml:space="preserve"> </w:t>
      </w:r>
      <w:r>
        <w:t>delo.</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obrazec za vs</w:t>
      </w:r>
      <w:r w:rsidR="00777D59" w:rsidRPr="00303686">
        <w:rPr>
          <w:lang w:val="es-ES"/>
        </w:rPr>
        <w:t xml:space="preserve">e gospodarske subjekte </w:t>
      </w:r>
    </w:p>
    <w:p w:rsidR="00D76B84" w:rsidRDefault="006003BF">
      <w:pPr>
        <w:pStyle w:val="Telobesedila"/>
        <w:spacing w:before="38" w:line="276" w:lineRule="auto"/>
        <w:ind w:left="132" w:right="128"/>
        <w:jc w:val="both"/>
        <w:rPr>
          <w:b/>
        </w:rPr>
      </w:pPr>
      <w:r>
        <w:rPr>
          <w:b/>
        </w:rPr>
        <w:t xml:space="preserve">OPOMBA: </w:t>
      </w:r>
      <w:r>
        <w:t xml:space="preserve">Naročnik </w:t>
      </w:r>
      <w:proofErr w:type="gramStart"/>
      <w:r>
        <w:t>bo</w:t>
      </w:r>
      <w:proofErr w:type="gramEnd"/>
      <w:r>
        <w:t xml:space="preserve"> pred oddajo javnega naročila v okviru pregleda in ocenjevanja p</w:t>
      </w:r>
      <w:r w:rsidR="00777D59">
        <w:t>onudb</w:t>
      </w:r>
      <w:r>
        <w:t xml:space="preserve"> od kandidatov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u w:val="single"/>
        </w:rPr>
        <w:t>Kandidat lahko že v p</w:t>
      </w:r>
      <w:r w:rsidR="00777D59">
        <w:rPr>
          <w:b/>
          <w:u w:val="single"/>
        </w:rPr>
        <w:t>onudbi</w:t>
      </w:r>
    </w:p>
    <w:p w:rsidR="00D76B84" w:rsidRDefault="006003BF">
      <w:pPr>
        <w:pStyle w:val="Naslov3"/>
        <w:ind w:left="132"/>
        <w:jc w:val="both"/>
      </w:pPr>
      <w:r>
        <w:rPr>
          <w:rFonts w:ascii="Times New Roman" w:hAnsi="Times New Roman"/>
          <w:b w:val="0"/>
          <w:spacing w:val="-56"/>
          <w:u w:val="single"/>
        </w:rPr>
        <w:t xml:space="preserve"> </w:t>
      </w:r>
      <w:proofErr w:type="gramStart"/>
      <w:r>
        <w:rPr>
          <w:u w:val="single"/>
        </w:rPr>
        <w:t>predloži  predmetna</w:t>
      </w:r>
      <w:proofErr w:type="gramEnd"/>
      <w:r>
        <w:rPr>
          <w:u w:val="single"/>
        </w:rPr>
        <w:t xml:space="preserve">  pooblastila.   </w:t>
      </w:r>
      <w:proofErr w:type="gramStart"/>
      <w:r>
        <w:rPr>
          <w:u w:val="single"/>
        </w:rPr>
        <w:t>Kandidat  lahko</w:t>
      </w:r>
      <w:proofErr w:type="gramEnd"/>
      <w:r>
        <w:rPr>
          <w:u w:val="single"/>
        </w:rPr>
        <w:t xml:space="preserve">  potrdila  iz  Kazenske  evidence  predloži  tudi  sam.      Tako</w:t>
      </w:r>
    </w:p>
    <w:p w:rsidR="00D76B84" w:rsidRPr="00303686" w:rsidRDefault="006003BF">
      <w:pPr>
        <w:spacing w:before="38"/>
        <w:ind w:left="132"/>
        <w:jc w:val="both"/>
        <w:rPr>
          <w:b/>
          <w:lang w:val="es-ES"/>
        </w:rPr>
      </w:pPr>
      <w:r>
        <w:rPr>
          <w:rFonts w:ascii="Times New Roman" w:hAnsi="Times New Roman"/>
          <w:spacing w:val="-56"/>
          <w:u w:val="single"/>
        </w:rPr>
        <w:t xml:space="preserve"> </w:t>
      </w:r>
      <w:r w:rsidRPr="00303686">
        <w:rPr>
          <w:b/>
          <w:u w:val="single"/>
          <w:lang w:val="es-ES"/>
        </w:rPr>
        <w:t>predložena potrdila morajo odražati zadnje stanje.</w:t>
      </w:r>
    </w:p>
    <w:p w:rsidR="00D76B84" w:rsidRPr="00303686" w:rsidRDefault="00D76B84">
      <w:pPr>
        <w:pStyle w:val="Telobesedila"/>
        <w:rPr>
          <w:b/>
          <w:sz w:val="20"/>
          <w:lang w:val="es-ES"/>
        </w:rPr>
      </w:pPr>
    </w:p>
    <w:p w:rsidR="00D76B84" w:rsidRPr="00303686" w:rsidRDefault="00D76B84">
      <w:pPr>
        <w:pStyle w:val="Telobesedila"/>
        <w:spacing w:before="6"/>
        <w:rPr>
          <w:b/>
          <w:sz w:val="27"/>
          <w:lang w:val="es-ES"/>
        </w:rPr>
      </w:pPr>
    </w:p>
    <w:p w:rsidR="00D76B84" w:rsidRPr="00303686" w:rsidRDefault="006003BF" w:rsidP="00997D4D">
      <w:pPr>
        <w:rPr>
          <w:b/>
          <w:lang w:val="es-ES"/>
        </w:rPr>
      </w:pPr>
      <w:r w:rsidRPr="00303686">
        <w:rPr>
          <w:b/>
          <w:spacing w:val="-22"/>
          <w:shd w:val="clear" w:color="auto" w:fill="C2D59B"/>
          <w:lang w:val="es-ES"/>
        </w:rPr>
        <w:t xml:space="preserve"> </w:t>
      </w:r>
      <w:r w:rsidRPr="00303686">
        <w:rPr>
          <w:b/>
          <w:lang w:val="es-ES"/>
        </w:rPr>
        <w:t>POGOJI ZA SODELOVANJE</w:t>
      </w:r>
      <w:r w:rsidRPr="00303686">
        <w:rPr>
          <w:b/>
          <w:lang w:val="es-ES"/>
        </w:rPr>
        <w:tab/>
      </w:r>
    </w:p>
    <w:p w:rsidR="00D76B84" w:rsidRPr="00303686" w:rsidRDefault="006003BF" w:rsidP="00997D4D">
      <w:pPr>
        <w:rPr>
          <w:lang w:val="es-ES"/>
        </w:rPr>
      </w:pPr>
      <w:r w:rsidRPr="00303686">
        <w:rPr>
          <w:lang w:val="es-ES"/>
        </w:rPr>
        <w:t>Ustreznost za opravljanje poklicne dejavnosti</w:t>
      </w:r>
    </w:p>
    <w:p w:rsidR="00D76B84" w:rsidRDefault="006003BF">
      <w:pPr>
        <w:pStyle w:val="Odstavekseznama"/>
        <w:numPr>
          <w:ilvl w:val="0"/>
          <w:numId w:val="15"/>
        </w:numPr>
        <w:tabs>
          <w:tab w:val="left" w:pos="561"/>
        </w:tabs>
        <w:spacing w:line="276" w:lineRule="auto"/>
        <w:ind w:right="139"/>
        <w:jc w:val="left"/>
      </w:pPr>
      <w:r>
        <w:t xml:space="preserve">Kandidat mora biti vpisan v enega </w:t>
      </w:r>
      <w:proofErr w:type="gramStart"/>
      <w:r>
        <w:t>od</w:t>
      </w:r>
      <w:proofErr w:type="gramEnd"/>
      <w:r>
        <w:t xml:space="preserve"> poklicnih ali poslovnih registrov, ki se vodijo v državi članici, v kateri ima kandidat</w:t>
      </w:r>
      <w:r>
        <w:rPr>
          <w:spacing w:val="-2"/>
        </w:rPr>
        <w:t xml:space="preserve"> </w:t>
      </w:r>
      <w:r>
        <w:t>sedež.</w:t>
      </w:r>
    </w:p>
    <w:p w:rsidR="00D76B84" w:rsidRDefault="006003BF">
      <w:pPr>
        <w:pStyle w:val="Odstavekseznama"/>
        <w:numPr>
          <w:ilvl w:val="0"/>
          <w:numId w:val="15"/>
        </w:numPr>
        <w:tabs>
          <w:tab w:val="left" w:pos="561"/>
        </w:tabs>
        <w:spacing w:before="0" w:line="276" w:lineRule="auto"/>
        <w:ind w:right="136"/>
        <w:jc w:val="both"/>
      </w:pPr>
      <w:r>
        <w:t xml:space="preserve">Če morajo imeti gospodarski subjekti določeno dovoljenje ali biti člani določene organizacije, da lahko v svoji matični državi opravljajo določeno dejavnost, lahko naročnik v postopku za oddajo javnega </w:t>
      </w:r>
      <w:proofErr w:type="gramStart"/>
      <w:r>
        <w:t>naročila  od</w:t>
      </w:r>
      <w:proofErr w:type="gramEnd"/>
      <w:r>
        <w:t xml:space="preserve">  njih zahteva, da predložijo dokazilo o tem dovoljenju ali</w:t>
      </w:r>
      <w:r>
        <w:rPr>
          <w:spacing w:val="-16"/>
        </w:rPr>
        <w:t xml:space="preserve"> </w:t>
      </w:r>
      <w:r>
        <w:t>članstvu.</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 xml:space="preserve">obrazec za vse </w:t>
      </w:r>
      <w:r w:rsidR="00777D59" w:rsidRPr="00303686">
        <w:rPr>
          <w:lang w:val="es-ES"/>
        </w:rPr>
        <w:t>gospodarske subjekte.</w:t>
      </w:r>
    </w:p>
    <w:p w:rsidR="00D76B84" w:rsidRPr="00303686" w:rsidRDefault="00D76B84">
      <w:pPr>
        <w:pStyle w:val="Telobesedila"/>
        <w:spacing w:before="7"/>
        <w:rPr>
          <w:sz w:val="28"/>
          <w:lang w:val="es-ES"/>
        </w:rPr>
      </w:pPr>
    </w:p>
    <w:p w:rsidR="00D76B84" w:rsidRDefault="006003BF">
      <w:pPr>
        <w:pStyle w:val="Telobesedila"/>
        <w:ind w:left="132"/>
        <w:jc w:val="both"/>
      </w:pPr>
      <w:r>
        <w:rPr>
          <w:u w:val="single"/>
        </w:rPr>
        <w:t>Tehnična in strokovna sposobnost</w:t>
      </w:r>
    </w:p>
    <w:p w:rsidR="00D76B84" w:rsidRDefault="006003BF">
      <w:pPr>
        <w:pStyle w:val="Odstavekseznama"/>
        <w:numPr>
          <w:ilvl w:val="0"/>
          <w:numId w:val="15"/>
        </w:numPr>
        <w:tabs>
          <w:tab w:val="left" w:pos="635"/>
        </w:tabs>
        <w:spacing w:line="276" w:lineRule="auto"/>
        <w:ind w:left="634" w:right="129" w:hanging="360"/>
        <w:jc w:val="both"/>
      </w:pPr>
      <w:r>
        <w:t xml:space="preserve">Kandidat zagotavlja, da ima vsaj dve referenci v zadnjih treh (3) letih, šteto </w:t>
      </w:r>
      <w:proofErr w:type="gramStart"/>
      <w:r>
        <w:t>od</w:t>
      </w:r>
      <w:proofErr w:type="gramEnd"/>
      <w:r>
        <w:t xml:space="preserve"> dneva objave obvestila o tem naročilu na portalu javnih naročil, o uspešno opravljeni dobavi blaga, katerega ponuja n</w:t>
      </w:r>
      <w:r w:rsidR="00B9093D">
        <w:t>aročniku v okviru oddane ponudbe</w:t>
      </w:r>
      <w:r>
        <w:t xml:space="preserve"> za predmetno javno</w:t>
      </w:r>
      <w:r>
        <w:rPr>
          <w:spacing w:val="-6"/>
        </w:rPr>
        <w:t xml:space="preserve"> </w:t>
      </w:r>
      <w:r>
        <w:t>naročilo.</w:t>
      </w:r>
    </w:p>
    <w:p w:rsidR="00D76B84" w:rsidRDefault="006003BF">
      <w:pPr>
        <w:pStyle w:val="Telobesedila"/>
        <w:spacing w:before="1" w:line="276" w:lineRule="auto"/>
        <w:ind w:left="132" w:right="130"/>
        <w:jc w:val="both"/>
      </w:pPr>
      <w:r>
        <w:rPr>
          <w:b/>
        </w:rPr>
        <w:t xml:space="preserve">DOKAZILO: </w:t>
      </w:r>
      <w:r>
        <w:t xml:space="preserve">Izpolnjen </w:t>
      </w:r>
      <w:r>
        <w:rPr>
          <w:b/>
        </w:rPr>
        <w:t xml:space="preserve">ESPD </w:t>
      </w:r>
      <w:r>
        <w:t xml:space="preserve">obrazec ter seznam referenčnih naročnikov na lastnem obrazcu z opisom izvedenih poslov iz katerih bo jasno razvidno izpolnjevanje pogoja (naziv referenčnega naročnika, kontaktna oseba pri referenčnem naročniku (ime in priimek, tel. </w:t>
      </w:r>
      <w:proofErr w:type="gramStart"/>
      <w:r>
        <w:t>št.,</w:t>
      </w:r>
      <w:proofErr w:type="gramEnd"/>
      <w:r>
        <w:t xml:space="preserve"> e-mail), opis in leto izvedbe referenčnega posla!</w:t>
      </w:r>
    </w:p>
    <w:p w:rsidR="00D76B84" w:rsidRDefault="00D76B84">
      <w:pPr>
        <w:pStyle w:val="Telobesedila"/>
        <w:spacing w:before="10"/>
        <w:rPr>
          <w:sz w:val="18"/>
        </w:rPr>
      </w:pPr>
    </w:p>
    <w:p w:rsidR="00D76B84" w:rsidRPr="00997D4D" w:rsidRDefault="006003BF" w:rsidP="00997D4D">
      <w:pPr>
        <w:rPr>
          <w:b/>
        </w:rPr>
      </w:pPr>
      <w:r w:rsidRPr="00997D4D">
        <w:rPr>
          <w:b/>
        </w:rPr>
        <w:t xml:space="preserve"> X</w:t>
      </w:r>
      <w:r w:rsidR="00974565">
        <w:rPr>
          <w:b/>
        </w:rPr>
        <w:t>VIII</w:t>
      </w:r>
      <w:r w:rsidRPr="00997D4D">
        <w:rPr>
          <w:b/>
        </w:rPr>
        <w:t>.    Tuji kandidati, skupna p</w:t>
      </w:r>
      <w:r w:rsidR="00B9093D">
        <w:rPr>
          <w:b/>
        </w:rPr>
        <w:t>onudba</w:t>
      </w:r>
      <w:r w:rsidRPr="00997D4D">
        <w:rPr>
          <w:b/>
        </w:rPr>
        <w:t>, prijava s podizvajalci</w:t>
      </w:r>
      <w:r w:rsidRPr="00997D4D">
        <w:rPr>
          <w:b/>
        </w:rPr>
        <w:tab/>
      </w:r>
    </w:p>
    <w:p w:rsidR="00D76B84" w:rsidRDefault="006003BF">
      <w:pPr>
        <w:pStyle w:val="Telobesedila"/>
        <w:spacing w:before="38"/>
        <w:ind w:left="132"/>
        <w:jc w:val="both"/>
      </w:pPr>
      <w:r>
        <w:rPr>
          <w:u w:val="single"/>
        </w:rPr>
        <w:t>Tuji kandidat</w:t>
      </w:r>
      <w:r>
        <w:t>i</w:t>
      </w:r>
    </w:p>
    <w:p w:rsidR="00D76B84" w:rsidRPr="00997D4D" w:rsidRDefault="006003BF" w:rsidP="00997D4D">
      <w:pPr>
        <w:pStyle w:val="Telobesedila"/>
        <w:spacing w:before="38" w:line="276" w:lineRule="auto"/>
        <w:ind w:left="132" w:right="129"/>
        <w:jc w:val="both"/>
      </w:pPr>
      <w:proofErr w:type="gramStart"/>
      <w:r>
        <w:t>Kandidati s sedežem v tuji državi morajo izpolnjevati enake pogoje kot kandidati s sedežem v Republiki Sloveniji.</w:t>
      </w:r>
      <w:proofErr w:type="gramEnd"/>
      <w:r>
        <w:t xml:space="preserve"> </w:t>
      </w:r>
      <w:proofErr w:type="gramStart"/>
      <w:r>
        <w:t>Kandidati, ki nimajo sedeža v Republiki Sloveniji, morajo predložiti dokazila o izpolnjevanju pogojev iz XVII.</w:t>
      </w:r>
      <w:proofErr w:type="gramEnd"/>
      <w:r>
        <w:t xml:space="preserve"> </w:t>
      </w:r>
      <w:proofErr w:type="gramStart"/>
      <w:r>
        <w:t>poglavja</w:t>
      </w:r>
      <w:proofErr w:type="gramEnd"/>
      <w:r>
        <w:t xml:space="preserve"> te dokumentacije v zvezi z oddajo javnega naročila. </w:t>
      </w:r>
      <w:proofErr w:type="gramStart"/>
      <w:r>
        <w:t>Če država, v kateri ima kandidat svoj sedež, ne izdaja zahtevanih dokazil iz točk 1.-6.</w:t>
      </w:r>
      <w:proofErr w:type="gramEnd"/>
      <w:r>
        <w:t xml:space="preserve">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kandidat da zapriseženo izjavo. Če ta v državi, v kateri ima kandidat svoj sedež, </w:t>
      </w:r>
      <w:proofErr w:type="gramStart"/>
      <w:r>
        <w:t>ni</w:t>
      </w:r>
      <w:proofErr w:type="gramEnd"/>
      <w:r>
        <w:t xml:space="preserve"> predvidena, pa lahko kandidat da izjavo določene osebe, dano pred pristojnim sodnim ali upravnim organom, notarjem ali pred pristojno poklicno ali trgovinsko organizacijo v matični državi te osebe ali v državi, v kateri ima kan</w:t>
      </w:r>
      <w:r w:rsidR="00777D59">
        <w:t>didat sedež.</w:t>
      </w:r>
    </w:p>
    <w:p w:rsidR="00D76B84" w:rsidRDefault="006003BF">
      <w:pPr>
        <w:pStyle w:val="Telobesedila"/>
        <w:ind w:left="132"/>
        <w:jc w:val="both"/>
      </w:pPr>
      <w:r>
        <w:rPr>
          <w:u w:val="single"/>
        </w:rPr>
        <w:t>Skupna p</w:t>
      </w:r>
      <w:r w:rsidR="00B9093D">
        <w:rPr>
          <w:u w:val="single"/>
        </w:rPr>
        <w:t>onudba</w:t>
      </w:r>
    </w:p>
    <w:p w:rsidR="00D76B84" w:rsidRDefault="006003BF">
      <w:pPr>
        <w:pStyle w:val="Telobesedila"/>
        <w:spacing w:before="38" w:line="276" w:lineRule="auto"/>
        <w:ind w:left="132" w:right="130"/>
        <w:jc w:val="both"/>
      </w:pPr>
      <w:proofErr w:type="gramStart"/>
      <w:r>
        <w:t>Skupine gospodarskih subjektov lahko predložijo skupno p</w:t>
      </w:r>
      <w:r w:rsidR="00980C9C">
        <w:t>onudbo</w:t>
      </w:r>
      <w:r>
        <w:t>.</w:t>
      </w:r>
      <w:proofErr w:type="gramEnd"/>
      <w:r>
        <w:t xml:space="preserve"> V primeru skupne p</w:t>
      </w:r>
      <w:r w:rsidR="00980C9C">
        <w:t>onudbe</w:t>
      </w:r>
      <w:r>
        <w:t xml:space="preserve"> je potrebno predložiti ustrezen akt o skupni izvedbi naročila, ki mora vsebovati</w:t>
      </w:r>
      <w:r>
        <w:rPr>
          <w:spacing w:val="-10"/>
        </w:rPr>
        <w:t xml:space="preserve"> </w:t>
      </w:r>
      <w:r>
        <w:t>vsaj:</w:t>
      </w:r>
    </w:p>
    <w:p w:rsidR="00D76B84" w:rsidRDefault="006003BF">
      <w:pPr>
        <w:pStyle w:val="Odstavekseznama"/>
        <w:numPr>
          <w:ilvl w:val="0"/>
          <w:numId w:val="14"/>
        </w:numPr>
        <w:tabs>
          <w:tab w:val="left" w:pos="561"/>
        </w:tabs>
        <w:spacing w:before="0" w:line="264" w:lineRule="auto"/>
        <w:ind w:right="140" w:hanging="360"/>
      </w:pPr>
      <w:r>
        <w:t>navedbo vseh partnerjev v skupini (naziv in naslov partnerja, zakonitega zastopnika, matična številka, davčna številka, številka transakcijskega</w:t>
      </w:r>
      <w:r>
        <w:rPr>
          <w:spacing w:val="-12"/>
        </w:rPr>
        <w:t xml:space="preserve"> </w:t>
      </w:r>
      <w:r>
        <w:t>računa),</w:t>
      </w:r>
    </w:p>
    <w:p w:rsidR="00D76B84" w:rsidRDefault="00D76B84">
      <w:pPr>
        <w:spacing w:line="264" w:lineRule="auto"/>
        <w:sectPr w:rsidR="00D76B84">
          <w:pgSz w:w="11910" w:h="16840"/>
          <w:pgMar w:top="1060" w:right="1000" w:bottom="860" w:left="1000" w:header="0" w:footer="673" w:gutter="0"/>
          <w:cols w:space="708"/>
        </w:sectPr>
      </w:pPr>
    </w:p>
    <w:p w:rsidR="00D76B84" w:rsidRDefault="006003BF">
      <w:pPr>
        <w:pStyle w:val="Odstavekseznama"/>
        <w:numPr>
          <w:ilvl w:val="0"/>
          <w:numId w:val="14"/>
        </w:numPr>
        <w:tabs>
          <w:tab w:val="left" w:pos="541"/>
        </w:tabs>
        <w:spacing w:before="52"/>
        <w:ind w:left="540" w:hanging="360"/>
        <w:jc w:val="both"/>
      </w:pPr>
      <w:r>
        <w:lastRenderedPageBreak/>
        <w:t>pooblastilo vodilnemu partnerju v</w:t>
      </w:r>
      <w:r>
        <w:rPr>
          <w:spacing w:val="-13"/>
        </w:rPr>
        <w:t xml:space="preserve"> </w:t>
      </w:r>
      <w:r>
        <w:t>skupini,</w:t>
      </w:r>
    </w:p>
    <w:p w:rsidR="00D76B84" w:rsidRDefault="006003BF">
      <w:pPr>
        <w:pStyle w:val="Odstavekseznama"/>
        <w:numPr>
          <w:ilvl w:val="0"/>
          <w:numId w:val="14"/>
        </w:numPr>
        <w:tabs>
          <w:tab w:val="left" w:pos="541"/>
        </w:tabs>
        <w:spacing w:before="26"/>
        <w:ind w:left="540" w:hanging="360"/>
        <w:jc w:val="both"/>
      </w:pPr>
      <w:r>
        <w:t>neomejeno solidarno odgovornost vseh partnerjev v skupini do naročnika glede vseh</w:t>
      </w:r>
      <w:r>
        <w:rPr>
          <w:spacing w:val="-22"/>
        </w:rPr>
        <w:t xml:space="preserve"> </w:t>
      </w:r>
      <w:r>
        <w:t>obveznosti,</w:t>
      </w:r>
    </w:p>
    <w:p w:rsidR="00D76B84" w:rsidRDefault="006003BF">
      <w:pPr>
        <w:pStyle w:val="Odstavekseznama"/>
        <w:numPr>
          <w:ilvl w:val="0"/>
          <w:numId w:val="14"/>
        </w:numPr>
        <w:tabs>
          <w:tab w:val="left" w:pos="541"/>
        </w:tabs>
        <w:spacing w:before="26" w:line="264" w:lineRule="auto"/>
        <w:ind w:left="540" w:right="120" w:hanging="360"/>
      </w:pPr>
      <w:r>
        <w:t>področje dela, ki ga bo prevzel in izvedel vsak partner v skupini in delež vsakega partnerja v skupini v % in vrednost del, ki jih prevzema posamezni partner v</w:t>
      </w:r>
      <w:r>
        <w:rPr>
          <w:spacing w:val="-24"/>
        </w:rPr>
        <w:t xml:space="preserve"> </w:t>
      </w:r>
      <w:r>
        <w:t>skupini,</w:t>
      </w:r>
    </w:p>
    <w:p w:rsidR="00D76B84" w:rsidRDefault="006003BF">
      <w:pPr>
        <w:pStyle w:val="Odstavekseznama"/>
        <w:numPr>
          <w:ilvl w:val="0"/>
          <w:numId w:val="14"/>
        </w:numPr>
        <w:tabs>
          <w:tab w:val="left" w:pos="541"/>
        </w:tabs>
        <w:spacing w:before="13"/>
        <w:ind w:left="540" w:hanging="360"/>
        <w:jc w:val="both"/>
      </w:pPr>
      <w:r>
        <w:t>glavnega nosilca izvedbe obveznosti, s katerim bo naročnik</w:t>
      </w:r>
      <w:r>
        <w:rPr>
          <w:spacing w:val="-19"/>
        </w:rPr>
        <w:t xml:space="preserve"> </w:t>
      </w:r>
      <w:r>
        <w:t>komuniciral,</w:t>
      </w:r>
    </w:p>
    <w:p w:rsidR="00D76B84" w:rsidRDefault="006003BF">
      <w:pPr>
        <w:pStyle w:val="Odstavekseznama"/>
        <w:numPr>
          <w:ilvl w:val="0"/>
          <w:numId w:val="14"/>
        </w:numPr>
        <w:tabs>
          <w:tab w:val="left" w:pos="541"/>
        </w:tabs>
        <w:spacing w:before="26" w:line="271" w:lineRule="auto"/>
        <w:ind w:left="540" w:right="109" w:hanging="360"/>
        <w:jc w:val="both"/>
      </w:pPr>
      <w:r>
        <w:t>način plačila preko vodilnega partnerja v skupini ali vsakemu od partnerjev v skupini oz. nosilca finančnih obračunov in transakcij z navedbo transakcijskega računa, preko katerega se bo izvajalo plačevanje izvedenih obveznosti,</w:t>
      </w:r>
    </w:p>
    <w:p w:rsidR="00D76B84" w:rsidRDefault="006003BF">
      <w:pPr>
        <w:pStyle w:val="Odstavekseznama"/>
        <w:numPr>
          <w:ilvl w:val="0"/>
          <w:numId w:val="14"/>
        </w:numPr>
        <w:tabs>
          <w:tab w:val="left" w:pos="541"/>
        </w:tabs>
        <w:spacing w:before="5"/>
        <w:ind w:left="540" w:hanging="360"/>
        <w:jc w:val="both"/>
      </w:pPr>
      <w:r>
        <w:t>določbe v primeru izstopa kateregakoli od partnerjev v</w:t>
      </w:r>
      <w:r>
        <w:rPr>
          <w:spacing w:val="-15"/>
        </w:rPr>
        <w:t xml:space="preserve"> </w:t>
      </w:r>
      <w:r>
        <w:t>skupini,</w:t>
      </w:r>
    </w:p>
    <w:p w:rsidR="00D76B84" w:rsidRPr="00303686" w:rsidRDefault="006003BF">
      <w:pPr>
        <w:pStyle w:val="Odstavekseznama"/>
        <w:numPr>
          <w:ilvl w:val="0"/>
          <w:numId w:val="14"/>
        </w:numPr>
        <w:tabs>
          <w:tab w:val="left" w:pos="541"/>
        </w:tabs>
        <w:spacing w:before="26"/>
        <w:ind w:left="540" w:hanging="360"/>
        <w:jc w:val="both"/>
        <w:rPr>
          <w:lang w:val="es-ES"/>
        </w:rPr>
      </w:pPr>
      <w:r w:rsidRPr="00303686">
        <w:rPr>
          <w:lang w:val="es-ES"/>
        </w:rPr>
        <w:t>nosilca zavarovanja obveznost iz naslova dobre izvedbe</w:t>
      </w:r>
      <w:r w:rsidRPr="00303686">
        <w:rPr>
          <w:spacing w:val="-21"/>
          <w:lang w:val="es-ES"/>
        </w:rPr>
        <w:t xml:space="preserve"> </w:t>
      </w:r>
      <w:r w:rsidRPr="00303686">
        <w:rPr>
          <w:lang w:val="es-ES"/>
        </w:rPr>
        <w:t>del,</w:t>
      </w:r>
    </w:p>
    <w:p w:rsidR="00D76B84" w:rsidRDefault="006003BF">
      <w:pPr>
        <w:pStyle w:val="Odstavekseznama"/>
        <w:numPr>
          <w:ilvl w:val="0"/>
          <w:numId w:val="14"/>
        </w:numPr>
        <w:tabs>
          <w:tab w:val="left" w:pos="541"/>
        </w:tabs>
        <w:spacing w:before="26"/>
        <w:ind w:left="540" w:hanging="360"/>
        <w:jc w:val="both"/>
      </w:pPr>
      <w:r>
        <w:t>reševanje sporov med partnerji v</w:t>
      </w:r>
      <w:r>
        <w:rPr>
          <w:spacing w:val="-8"/>
        </w:rPr>
        <w:t xml:space="preserve"> </w:t>
      </w:r>
      <w:r>
        <w:t>skupini,</w:t>
      </w:r>
    </w:p>
    <w:p w:rsidR="00D76B84" w:rsidRDefault="006003BF">
      <w:pPr>
        <w:pStyle w:val="Odstavekseznama"/>
        <w:numPr>
          <w:ilvl w:val="0"/>
          <w:numId w:val="14"/>
        </w:numPr>
        <w:tabs>
          <w:tab w:val="left" w:pos="541"/>
        </w:tabs>
        <w:spacing w:before="26"/>
        <w:ind w:left="540" w:hanging="360"/>
        <w:jc w:val="both"/>
      </w:pPr>
      <w:r>
        <w:t>druge morebitne pravice in obveznosti med partnerji v</w:t>
      </w:r>
      <w:r>
        <w:rPr>
          <w:spacing w:val="-23"/>
        </w:rPr>
        <w:t xml:space="preserve"> </w:t>
      </w:r>
      <w:r>
        <w:t>skupini,</w:t>
      </w:r>
    </w:p>
    <w:p w:rsidR="00D76B84" w:rsidRDefault="006003BF">
      <w:pPr>
        <w:pStyle w:val="Odstavekseznama"/>
        <w:numPr>
          <w:ilvl w:val="0"/>
          <w:numId w:val="14"/>
        </w:numPr>
        <w:tabs>
          <w:tab w:val="left" w:pos="541"/>
        </w:tabs>
        <w:spacing w:before="26"/>
        <w:ind w:left="540" w:hanging="360"/>
        <w:jc w:val="both"/>
      </w:pPr>
      <w:proofErr w:type="gramStart"/>
      <w:r>
        <w:t>rok</w:t>
      </w:r>
      <w:proofErr w:type="gramEnd"/>
      <w:r>
        <w:t xml:space="preserve"> veljavnosti pravnega</w:t>
      </w:r>
      <w:r>
        <w:rPr>
          <w:spacing w:val="-8"/>
        </w:rPr>
        <w:t xml:space="preserve"> </w:t>
      </w:r>
      <w:r>
        <w:t>akta.</w:t>
      </w:r>
    </w:p>
    <w:p w:rsidR="00D76B84" w:rsidRDefault="006003BF">
      <w:pPr>
        <w:pStyle w:val="Telobesedila"/>
        <w:spacing w:before="26" w:line="276" w:lineRule="auto"/>
        <w:ind w:left="112" w:right="108"/>
        <w:jc w:val="both"/>
      </w:pPr>
      <w:proofErr w:type="gramStart"/>
      <w:r>
        <w:t>V primeru skupne p</w:t>
      </w:r>
      <w:r w:rsidR="004165D5">
        <w:t>onudbe</w:t>
      </w:r>
      <w:r w:rsidR="00553A9C">
        <w:t>, pogodbo</w:t>
      </w:r>
      <w:r>
        <w:t xml:space="preserve"> podpišejo vsi partnerji v skupni p</w:t>
      </w:r>
      <w:r w:rsidR="004165D5">
        <w:t>onudbi</w:t>
      </w:r>
      <w:r>
        <w:t>.</w:t>
      </w:r>
      <w:proofErr w:type="gramEnd"/>
      <w:r>
        <w:t xml:space="preserve"> </w:t>
      </w:r>
      <w:proofErr w:type="gramStart"/>
      <w:r>
        <w:t>Vsak član skupine kandidatov v okviru skupne p</w:t>
      </w:r>
      <w:r w:rsidR="004165D5">
        <w:t>onudbe</w:t>
      </w:r>
      <w:r>
        <w:t xml:space="preserve"> odgovarja naročniku neomejeno solidarno.</w:t>
      </w:r>
      <w:proofErr w:type="gramEnd"/>
      <w:r>
        <w:t xml:space="preserve"> </w:t>
      </w:r>
      <w:proofErr w:type="gramStart"/>
      <w:r>
        <w:t>V primeru, da skupina kandidatov predloži skupno p</w:t>
      </w:r>
      <w:r w:rsidR="004165D5">
        <w:t>onudbo</w:t>
      </w:r>
      <w:r>
        <w:t>, mora kandidat v prijavi navesti vse, ki bodo sodelovali v tej skupni prijavi.</w:t>
      </w:r>
      <w:proofErr w:type="gramEnd"/>
      <w:r>
        <w:t xml:space="preserve"> </w:t>
      </w:r>
      <w:proofErr w:type="gramStart"/>
      <w:r>
        <w:t>Vsak kandidat iz skupine kandidatov mora posamično izpolnjevati pogoje iz točk 1.-6.</w:t>
      </w:r>
      <w:proofErr w:type="gramEnd"/>
      <w:r>
        <w:t xml:space="preserve"> XVII. </w:t>
      </w:r>
      <w:proofErr w:type="gramStart"/>
      <w:r>
        <w:t>poglavja</w:t>
      </w:r>
      <w:proofErr w:type="gramEnd"/>
      <w:r>
        <w:t xml:space="preserve"> te dokumentacije. Skupina kandidatov lahko pogoje za sodelovanje, ki se nanašajo </w:t>
      </w:r>
      <w:proofErr w:type="gramStart"/>
      <w:r>
        <w:t>na</w:t>
      </w:r>
      <w:proofErr w:type="gramEnd"/>
      <w:r>
        <w:t xml:space="preserve"> tehnično in kadrovsko sposobnost, izpolnjujejo kumulativno, kar omogoča, da jih vsi kandidati skupaj izpolnijo, razen če v tej dokumentaciji oziroma ZJN-3 ni določeno drugače. V primeru, da so zahtevana finančna zavarovanja, slednja skupina kandidatov predloži </w:t>
      </w:r>
      <w:proofErr w:type="gramStart"/>
      <w:r>
        <w:t>na</w:t>
      </w:r>
      <w:proofErr w:type="gramEnd"/>
      <w:r>
        <w:t xml:space="preserve"> način, da jih predloži eden izmed njih. V kolikor </w:t>
      </w:r>
      <w:proofErr w:type="gramStart"/>
      <w:r>
        <w:t>bo</w:t>
      </w:r>
      <w:proofErr w:type="gramEnd"/>
      <w:r>
        <w:t xml:space="preserve"> javno naročilo v izvajanje oddano ka</w:t>
      </w:r>
      <w:r w:rsidR="004165D5">
        <w:t>ndidatom, ki so oddali skupno ponudbo</w:t>
      </w:r>
      <w:r>
        <w:t xml:space="preserve">, menjava članov skupine tekom izvajanja </w:t>
      </w:r>
      <w:r w:rsidR="00553A9C">
        <w:t>pogodbe</w:t>
      </w:r>
      <w:r>
        <w:t xml:space="preserve"> ni mogoča. V kolikor kateri od članov skupine želi prenehati z izvajanjem javnega naročila oz. če je zoper katerega od članov skupine uveden postopek, namen katerega je prenehanje poslovanja, bo nar</w:t>
      </w:r>
      <w:r w:rsidR="00553A9C">
        <w:t>očnik odpovedal pogodbo</w:t>
      </w:r>
      <w:r>
        <w:t xml:space="preserve"> o izvedbi javnega naročila.</w:t>
      </w:r>
    </w:p>
    <w:p w:rsidR="00D76B84" w:rsidRDefault="00D76B84">
      <w:pPr>
        <w:pStyle w:val="Telobesedila"/>
        <w:spacing w:before="4"/>
        <w:rPr>
          <w:sz w:val="25"/>
        </w:rPr>
      </w:pPr>
    </w:p>
    <w:p w:rsidR="00D76B84" w:rsidRDefault="006003BF">
      <w:pPr>
        <w:pStyle w:val="Telobesedila"/>
        <w:ind w:left="112"/>
        <w:jc w:val="both"/>
      </w:pPr>
      <w:r>
        <w:rPr>
          <w:u w:val="single"/>
        </w:rPr>
        <w:t>P</w:t>
      </w:r>
      <w:r w:rsidR="00B9093D">
        <w:rPr>
          <w:u w:val="single"/>
        </w:rPr>
        <w:t>onudba</w:t>
      </w:r>
      <w:r>
        <w:rPr>
          <w:u w:val="single"/>
        </w:rPr>
        <w:t xml:space="preserve"> s podizvajalc</w:t>
      </w:r>
      <w:r>
        <w:t>i</w:t>
      </w:r>
    </w:p>
    <w:p w:rsidR="00D76B84" w:rsidRPr="00303686" w:rsidRDefault="006003BF">
      <w:pPr>
        <w:pStyle w:val="Telobesedila"/>
        <w:spacing w:before="35" w:line="276" w:lineRule="auto"/>
        <w:ind w:left="112" w:right="109"/>
        <w:jc w:val="both"/>
        <w:rPr>
          <w:lang w:val="es-ES"/>
        </w:rPr>
      </w:pPr>
      <w:r w:rsidRPr="00303686">
        <w:rPr>
          <w:lang w:val="es-ES"/>
        </w:rPr>
        <w:t xml:space="preserve">Kandidat lahko del javnega naročila odda v podizvajanje. Podizvajalec je gospodarski subjekt, ki je pravna ali fizična oseba in za kandidata, s katerim je naročnik po ZJN-3 sklenil </w:t>
      </w:r>
      <w:r w:rsidR="005C24D3">
        <w:rPr>
          <w:lang w:val="es-ES"/>
        </w:rPr>
        <w:t>pogodbo</w:t>
      </w:r>
      <w:r w:rsidRPr="00303686">
        <w:rPr>
          <w:lang w:val="es-ES"/>
        </w:rPr>
        <w:t xml:space="preserve"> o izvedbi javnega naročila, dobavlja blago ali izvaja storitev oziroma gradnjo, ki je neposredno povezana s predmetom javnega naročila. Če bo kandidat izvajal javno naročilo s podizvajalci, mora v prijavi:</w:t>
      </w:r>
    </w:p>
    <w:p w:rsidR="00D76B84" w:rsidRPr="00303686" w:rsidRDefault="006003BF">
      <w:pPr>
        <w:pStyle w:val="Odstavekseznama"/>
        <w:numPr>
          <w:ilvl w:val="0"/>
          <w:numId w:val="5"/>
        </w:numPr>
        <w:tabs>
          <w:tab w:val="left" w:pos="822"/>
        </w:tabs>
        <w:spacing w:before="0"/>
        <w:ind w:hanging="360"/>
        <w:rPr>
          <w:lang w:val="es-ES"/>
        </w:rPr>
      </w:pPr>
      <w:r w:rsidRPr="00303686">
        <w:rPr>
          <w:lang w:val="es-ES"/>
        </w:rPr>
        <w:t>navesti vse podizvajalce ter vsak del javnega naročila, ki ga namerava oddati v</w:t>
      </w:r>
      <w:r w:rsidRPr="00303686">
        <w:rPr>
          <w:spacing w:val="-18"/>
          <w:lang w:val="es-ES"/>
        </w:rPr>
        <w:t xml:space="preserve"> </w:t>
      </w:r>
      <w:r w:rsidRPr="00303686">
        <w:rPr>
          <w:lang w:val="es-ES"/>
        </w:rPr>
        <w:t>podizvajanje,</w:t>
      </w:r>
    </w:p>
    <w:p w:rsidR="00D76B84" w:rsidRPr="00303686" w:rsidRDefault="006003BF">
      <w:pPr>
        <w:pStyle w:val="Odstavekseznama"/>
        <w:numPr>
          <w:ilvl w:val="0"/>
          <w:numId w:val="5"/>
        </w:numPr>
        <w:tabs>
          <w:tab w:val="left" w:pos="822"/>
        </w:tabs>
        <w:spacing w:before="26"/>
        <w:ind w:left="821"/>
        <w:rPr>
          <w:lang w:val="es-ES"/>
        </w:rPr>
      </w:pPr>
      <w:r w:rsidRPr="00303686">
        <w:rPr>
          <w:lang w:val="es-ES"/>
        </w:rPr>
        <w:t>kontaktne podatke in zakonite zastopnike predlaganih</w:t>
      </w:r>
      <w:r w:rsidRPr="00303686">
        <w:rPr>
          <w:spacing w:val="-16"/>
          <w:lang w:val="es-ES"/>
        </w:rPr>
        <w:t xml:space="preserve"> </w:t>
      </w:r>
      <w:r w:rsidRPr="00303686">
        <w:rPr>
          <w:lang w:val="es-ES"/>
        </w:rPr>
        <w:t>podizvajalcev,</w:t>
      </w:r>
    </w:p>
    <w:p w:rsidR="00D76B84" w:rsidRDefault="006003BF">
      <w:pPr>
        <w:pStyle w:val="Odstavekseznama"/>
        <w:numPr>
          <w:ilvl w:val="0"/>
          <w:numId w:val="5"/>
        </w:numPr>
        <w:tabs>
          <w:tab w:val="left" w:pos="822"/>
        </w:tabs>
        <w:spacing w:before="26"/>
        <w:ind w:left="821"/>
      </w:pPr>
      <w:proofErr w:type="gramStart"/>
      <w:r>
        <w:t>izpolnjene</w:t>
      </w:r>
      <w:proofErr w:type="gramEnd"/>
      <w:r>
        <w:t xml:space="preserve"> ESPD teh podizvajalcev v skladu z 79. členom ZJN-3</w:t>
      </w:r>
      <w:r>
        <w:rPr>
          <w:spacing w:val="-12"/>
        </w:rPr>
        <w:t xml:space="preserve"> </w:t>
      </w:r>
      <w:r>
        <w:t>ter</w:t>
      </w:r>
    </w:p>
    <w:p w:rsidR="00D76B84" w:rsidRDefault="006003BF">
      <w:pPr>
        <w:pStyle w:val="Odstavekseznama"/>
        <w:numPr>
          <w:ilvl w:val="0"/>
          <w:numId w:val="5"/>
        </w:numPr>
        <w:tabs>
          <w:tab w:val="left" w:pos="822"/>
        </w:tabs>
        <w:spacing w:before="26" w:line="264" w:lineRule="auto"/>
        <w:ind w:right="114" w:hanging="360"/>
      </w:pPr>
      <w:proofErr w:type="gramStart"/>
      <w:r>
        <w:t>priložiti</w:t>
      </w:r>
      <w:proofErr w:type="gramEnd"/>
      <w:r>
        <w:t xml:space="preserve"> zahtevo podizvajalca za neposredno plačilo, če podizvajalec to zahteva (v tem primeru je potrebno naročniku predložiti tudi fotokopijo okvirnega sporazuma/pogodbe, ki jo je podizvajalec sklenil s</w:t>
      </w:r>
      <w:r>
        <w:rPr>
          <w:spacing w:val="-33"/>
        </w:rPr>
        <w:t xml:space="preserve"> </w:t>
      </w:r>
      <w:r>
        <w:t>kandidatom.</w:t>
      </w:r>
    </w:p>
    <w:p w:rsidR="00D76B84" w:rsidRDefault="00D76B84">
      <w:pPr>
        <w:pStyle w:val="Telobesedila"/>
        <w:spacing w:before="5"/>
        <w:rPr>
          <w:sz w:val="26"/>
        </w:rPr>
      </w:pPr>
    </w:p>
    <w:p w:rsidR="00D76B84" w:rsidRPr="00303686" w:rsidRDefault="006003BF">
      <w:pPr>
        <w:pStyle w:val="Telobesedila"/>
        <w:spacing w:line="276" w:lineRule="auto"/>
        <w:ind w:left="112" w:right="108"/>
        <w:jc w:val="both"/>
        <w:rPr>
          <w:lang w:val="es-ES"/>
        </w:rPr>
      </w:pPr>
      <w:proofErr w:type="gramStart"/>
      <w:r>
        <w:t>Glavni dobavitelj mora med izvajanjem javnega naročila naročnika obvestiti o morebitnih spremembah informacij iz prejšnjega odstavka in poslati informacije o novih podizvajalcih, ki jih namerava naknadno vključiti v izvajanje, in sicer najkasneje v petih dneh po spremembi.</w:t>
      </w:r>
      <w:proofErr w:type="gramEnd"/>
      <w:r>
        <w:t xml:space="preserve"> </w:t>
      </w:r>
      <w:proofErr w:type="gramStart"/>
      <w:r>
        <w:t>V primeru vključitve novih podizvajalcev mora glavni dobavitelj skupaj z obvestilom posredovati tudi podatke in dokumente iz 2.</w:t>
      </w:r>
      <w:proofErr w:type="gramEnd"/>
      <w:r>
        <w:t xml:space="preserve"> </w:t>
      </w:r>
      <w:proofErr w:type="gramStart"/>
      <w:r>
        <w:t>odstavka</w:t>
      </w:r>
      <w:proofErr w:type="gramEnd"/>
      <w:r>
        <w:t xml:space="preserve"> 94. </w:t>
      </w:r>
      <w:proofErr w:type="gramStart"/>
      <w:r>
        <w:t>člena</w:t>
      </w:r>
      <w:proofErr w:type="gramEnd"/>
      <w:r>
        <w:t xml:space="preserve"> ZJN-3. Naročnik </w:t>
      </w:r>
      <w:proofErr w:type="gramStart"/>
      <w:r>
        <w:t>bo</w:t>
      </w:r>
      <w:proofErr w:type="gramEnd"/>
      <w:r>
        <w:t xml:space="preserve"> zavrnil vsakega podizvajalca, če zanj obstajajo razlogi za izključitev iz prvega, drugega ali četrtega odstavka 75. </w:t>
      </w:r>
      <w:proofErr w:type="gramStart"/>
      <w:r>
        <w:t>člena</w:t>
      </w:r>
      <w:proofErr w:type="gramEnd"/>
      <w:r>
        <w:t xml:space="preserve"> ZJN-3, lahko pa zavrne vsakega podizvajalca tudi, če zanj obstajajo razlogi za izključitev iz šestega odstavka 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dobavitelja najpozneje v desetih dneh </w:t>
      </w:r>
      <w:proofErr w:type="gramStart"/>
      <w:r>
        <w:t>od</w:t>
      </w:r>
      <w:proofErr w:type="gramEnd"/>
      <w:r>
        <w:t xml:space="preserve"> prejema predloga. 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dobavitelja. </w:t>
      </w:r>
      <w:r w:rsidRPr="00303686">
        <w:rPr>
          <w:lang w:val="es-ES"/>
        </w:rPr>
        <w:t>Kadar namerava kandidat izvesti javno naročilo s podizvajalcem, ki zahteva neposredno plačilo, mora:</w:t>
      </w:r>
    </w:p>
    <w:p w:rsidR="00D76B84" w:rsidRPr="00303686" w:rsidRDefault="00D76B84">
      <w:pPr>
        <w:spacing w:line="276" w:lineRule="auto"/>
        <w:jc w:val="both"/>
        <w:rPr>
          <w:lang w:val="es-ES"/>
        </w:rPr>
        <w:sectPr w:rsidR="00D76B84" w:rsidRPr="00303686">
          <w:pgSz w:w="11910" w:h="16840"/>
          <w:pgMar w:top="1060" w:right="1020" w:bottom="860" w:left="1020" w:header="0" w:footer="673" w:gutter="0"/>
          <w:cols w:space="708"/>
        </w:sectPr>
      </w:pPr>
    </w:p>
    <w:p w:rsidR="00D76B84" w:rsidRPr="00303686" w:rsidRDefault="006003BF">
      <w:pPr>
        <w:pStyle w:val="Odstavekseznama"/>
        <w:numPr>
          <w:ilvl w:val="0"/>
          <w:numId w:val="13"/>
        </w:numPr>
        <w:tabs>
          <w:tab w:val="left" w:pos="842"/>
        </w:tabs>
        <w:spacing w:before="52" w:line="276" w:lineRule="auto"/>
        <w:ind w:right="133" w:hanging="360"/>
        <w:rPr>
          <w:lang w:val="es-ES"/>
        </w:rPr>
      </w:pPr>
      <w:r w:rsidRPr="00303686">
        <w:rPr>
          <w:lang w:val="es-ES"/>
        </w:rPr>
        <w:lastRenderedPageBreak/>
        <w:t>glavni dobavitelj v okvirnem sporazumu pooblastiti naročnika, da na podlagi potrjenega računa oziroma situacije s strani glavnega dobavitelja neposredno plačuje</w:t>
      </w:r>
      <w:r w:rsidRPr="00303686">
        <w:rPr>
          <w:spacing w:val="-15"/>
          <w:lang w:val="es-ES"/>
        </w:rPr>
        <w:t xml:space="preserve"> </w:t>
      </w:r>
      <w:r w:rsidRPr="00303686">
        <w:rPr>
          <w:lang w:val="es-ES"/>
        </w:rPr>
        <w:t>podizvajalcu,</w:t>
      </w:r>
    </w:p>
    <w:p w:rsidR="00D76B84" w:rsidRPr="00303686" w:rsidRDefault="006003BF">
      <w:pPr>
        <w:pStyle w:val="Odstavekseznama"/>
        <w:numPr>
          <w:ilvl w:val="0"/>
          <w:numId w:val="13"/>
        </w:numPr>
        <w:tabs>
          <w:tab w:val="left" w:pos="842"/>
        </w:tabs>
        <w:spacing w:before="1" w:line="276" w:lineRule="auto"/>
        <w:ind w:right="131" w:hanging="360"/>
        <w:rPr>
          <w:lang w:val="es-ES"/>
        </w:rPr>
      </w:pPr>
      <w:r w:rsidRPr="00303686">
        <w:rPr>
          <w:lang w:val="es-ES"/>
        </w:rPr>
        <w:t>podizvajalec predložiti soglasje, na podlagi katerega naročnik namesto kandidata poravna podizvajalčevo terjatev do</w:t>
      </w:r>
      <w:r w:rsidRPr="00303686">
        <w:rPr>
          <w:spacing w:val="-3"/>
          <w:lang w:val="es-ES"/>
        </w:rPr>
        <w:t xml:space="preserve"> </w:t>
      </w:r>
      <w:r w:rsidRPr="00303686">
        <w:rPr>
          <w:lang w:val="es-ES"/>
        </w:rPr>
        <w:t>kandidata,</w:t>
      </w:r>
    </w:p>
    <w:p w:rsidR="00D76B84" w:rsidRDefault="006003BF">
      <w:pPr>
        <w:pStyle w:val="Odstavekseznama"/>
        <w:numPr>
          <w:ilvl w:val="0"/>
          <w:numId w:val="13"/>
        </w:numPr>
        <w:tabs>
          <w:tab w:val="left" w:pos="842"/>
        </w:tabs>
        <w:spacing w:before="0"/>
        <w:ind w:left="841"/>
      </w:pPr>
      <w:proofErr w:type="gramStart"/>
      <w:r>
        <w:t>glavni</w:t>
      </w:r>
      <w:proofErr w:type="gramEnd"/>
      <w:r>
        <w:t xml:space="preserve"> dobavitelj svojemu računu ali situaciji priložiti račun ali situacijo podizvajalca, ki ga je predhodno</w:t>
      </w:r>
      <w:r>
        <w:rPr>
          <w:spacing w:val="-27"/>
        </w:rPr>
        <w:t xml:space="preserve"> </w:t>
      </w:r>
      <w:r>
        <w:t>potrdil.</w:t>
      </w:r>
    </w:p>
    <w:p w:rsidR="00D76B84" w:rsidRDefault="00D76B84">
      <w:pPr>
        <w:pStyle w:val="Telobesedila"/>
        <w:spacing w:before="6"/>
        <w:rPr>
          <w:sz w:val="28"/>
        </w:rPr>
      </w:pPr>
    </w:p>
    <w:p w:rsidR="00D76B84" w:rsidRDefault="006003BF">
      <w:pPr>
        <w:pStyle w:val="Telobesedila"/>
        <w:spacing w:before="1" w:line="276" w:lineRule="auto"/>
        <w:ind w:left="132" w:right="129"/>
        <w:jc w:val="both"/>
      </w:pPr>
      <w:r>
        <w:t xml:space="preserve">Če neposredno plačilo podizvajalcu </w:t>
      </w:r>
      <w:proofErr w:type="gramStart"/>
      <w:r>
        <w:t>ni</w:t>
      </w:r>
      <w:proofErr w:type="gramEnd"/>
      <w:r>
        <w:t xml:space="preserve"> obvezno v skladu s 94. členom ZJN-3, bo naročnik od glavnega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gramStart"/>
      <w:r>
        <w:t>Če glavni dobavitelj oz. kandidat ne ravna v skladu s 94.</w:t>
      </w:r>
      <w:proofErr w:type="gramEnd"/>
      <w:r>
        <w:t xml:space="preserve">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odstavka</w:t>
      </w:r>
    </w:p>
    <w:p w:rsidR="00D76B84" w:rsidRDefault="006003BF">
      <w:pPr>
        <w:pStyle w:val="Telobesedila"/>
        <w:ind w:left="132"/>
        <w:jc w:val="both"/>
      </w:pPr>
      <w:r>
        <w:t xml:space="preserve">112. </w:t>
      </w:r>
      <w:proofErr w:type="gramStart"/>
      <w:r>
        <w:t>člena</w:t>
      </w:r>
      <w:proofErr w:type="gramEnd"/>
      <w:r>
        <w:t xml:space="preserve"> ZJN-3.</w:t>
      </w:r>
    </w:p>
    <w:p w:rsidR="00D76B84" w:rsidRDefault="00D76B84">
      <w:pPr>
        <w:pStyle w:val="Telobesedila"/>
        <w:spacing w:before="7"/>
        <w:rPr>
          <w:sz w:val="28"/>
        </w:rPr>
      </w:pPr>
    </w:p>
    <w:p w:rsidR="00D76B84" w:rsidRDefault="006003BF">
      <w:pPr>
        <w:pStyle w:val="Telobesedila"/>
        <w:spacing w:line="276" w:lineRule="auto"/>
        <w:ind w:left="132" w:right="131"/>
        <w:jc w:val="both"/>
      </w:pPr>
      <w:r>
        <w:t xml:space="preserve">Kandidat (glavni dobavitelj), ki v izvedbo javnega naročila vključi enega </w:t>
      </w:r>
      <w:proofErr w:type="gramStart"/>
      <w:r>
        <w:t>ali</w:t>
      </w:r>
      <w:proofErr w:type="gramEnd"/>
      <w:r>
        <w:t xml:space="preserve"> več podizvajalcev, mora imeti sklenjene pogodbe s podizvajalci. Kandidat, kateremu </w:t>
      </w:r>
      <w:proofErr w:type="gramStart"/>
      <w:r>
        <w:t>bo</w:t>
      </w:r>
      <w:proofErr w:type="gramEnd"/>
      <w:r>
        <w:t xml:space="preserve"> javno naročilo oddano, bo v razmerju do naročnika v celoti odgovarjal za izvedbo prejetega naročila, ne glede na število podizvajalcev.</w:t>
      </w:r>
    </w:p>
    <w:p w:rsidR="00D76B84" w:rsidRDefault="00D76B84">
      <w:pPr>
        <w:pStyle w:val="Telobesedila"/>
        <w:spacing w:before="4"/>
        <w:rPr>
          <w:sz w:val="25"/>
        </w:rPr>
      </w:pPr>
    </w:p>
    <w:p w:rsidR="00D76B84" w:rsidRPr="00303686" w:rsidRDefault="006003BF">
      <w:pPr>
        <w:pStyle w:val="Telobesedila"/>
        <w:spacing w:line="276" w:lineRule="auto"/>
        <w:ind w:left="132" w:right="130"/>
        <w:jc w:val="both"/>
        <w:rPr>
          <w:lang w:val="es-ES"/>
        </w:rPr>
      </w:pPr>
      <w:r w:rsidRPr="00303686">
        <w:rPr>
          <w:lang w:val="es-ES"/>
        </w:rPr>
        <w:t>Kadar namerava kandidat izvesti javno naročilo s podizvajalcem, mora pogoje iz točk 1.-6. XVIII. poglavja te dokumentacije izpolnjevati tudi vsak podizvajalec, ki sodeluje pri izvedbi javnega naročila. Kandidat in vsi imenovani podizvajalci pogoje za sodelovanje, ki se nanašajo na ekonomski in finančni položaj ter tehnično in kadrovsko sposobnost, izpolnjujejo kumulativno, kar omogoča, da jih vsi kandidati in podizvajalci skupaj izpolnijo, razen če v tej dokumentaciji oziroma ZJN-3 ni določeno drugače.</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6"/>
        <w:jc w:val="both"/>
        <w:rPr>
          <w:lang w:val="es-ES"/>
        </w:rPr>
      </w:pPr>
      <w:r>
        <w:t xml:space="preserve">V kolikor kandidat izpolnjevanje katerega od pogojev dokazuje skupaj s katerim od podizvajalcev, v teku izvajanja okvirnega sporazuma pa bi želel takšnega podizvajalca zamenjati, bo moral zagotoviti, da sam izpolnjuje konkretni pogoj oz. da je na novo postavljeni podizvajalec takšen, da tudi skupaj z njim kandidat izpolnjuje zahtevane pogoje. </w:t>
      </w:r>
      <w:r w:rsidRPr="00303686">
        <w:rPr>
          <w:lang w:val="es-ES"/>
        </w:rPr>
        <w:t>V primeru, da so zahtevana finančna zavarovanja, le ta predloži kandidat (glavni dobavitelj).</w:t>
      </w:r>
    </w:p>
    <w:p w:rsidR="00D76B84" w:rsidRPr="00303686" w:rsidRDefault="00D76B84">
      <w:pPr>
        <w:pStyle w:val="Telobesedila"/>
        <w:spacing w:before="4"/>
        <w:rPr>
          <w:sz w:val="25"/>
          <w:lang w:val="es-ES"/>
        </w:rPr>
      </w:pPr>
    </w:p>
    <w:p w:rsidR="00D76B84" w:rsidRPr="00303686" w:rsidRDefault="006003BF">
      <w:pPr>
        <w:pStyle w:val="Naslov3"/>
        <w:spacing w:line="276" w:lineRule="auto"/>
        <w:ind w:left="132" w:right="129"/>
        <w:jc w:val="both"/>
        <w:rPr>
          <w:lang w:val="es-ES"/>
        </w:rPr>
      </w:pPr>
      <w:r w:rsidRPr="00303686">
        <w:rPr>
          <w:u w:val="single"/>
          <w:lang w:val="es-ES"/>
        </w:rPr>
        <w:t>Obveznosti iz tega poglavja veljajo tudi za podizvajalce podizvajalcev glavnega dobavitelja ali nadaljnje podizvajalce v podizvajalski verigi.</w:t>
      </w:r>
    </w:p>
    <w:p w:rsidR="00D76B84" w:rsidRPr="00303686" w:rsidRDefault="00D76B84">
      <w:pPr>
        <w:pStyle w:val="Telobesedila"/>
        <w:spacing w:before="2"/>
        <w:rPr>
          <w:b/>
          <w:sz w:val="24"/>
          <w:lang w:val="es-ES"/>
        </w:rPr>
      </w:pPr>
    </w:p>
    <w:p w:rsidR="00F300E1" w:rsidRPr="00303686" w:rsidRDefault="006003BF" w:rsidP="00F300E1">
      <w:pPr>
        <w:pStyle w:val="Telobesedila"/>
        <w:tabs>
          <w:tab w:val="left" w:pos="9784"/>
        </w:tabs>
        <w:spacing w:before="62" w:line="276" w:lineRule="auto"/>
        <w:ind w:right="102"/>
        <w:jc w:val="both"/>
        <w:rPr>
          <w:b/>
          <w:lang w:val="es-ES"/>
        </w:rPr>
      </w:pPr>
      <w:r w:rsidRPr="00303686">
        <w:rPr>
          <w:b/>
          <w:lang w:val="es-ES"/>
        </w:rPr>
        <w:t xml:space="preserve"> X</w:t>
      </w:r>
      <w:r w:rsidR="00974565" w:rsidRPr="00303686">
        <w:rPr>
          <w:b/>
          <w:lang w:val="es-ES"/>
        </w:rPr>
        <w:t>I</w:t>
      </w:r>
      <w:r w:rsidRPr="00303686">
        <w:rPr>
          <w:b/>
          <w:lang w:val="es-ES"/>
        </w:rPr>
        <w:t xml:space="preserve">X. Sklenitev </w:t>
      </w:r>
      <w:r w:rsidR="002400D7">
        <w:rPr>
          <w:b/>
          <w:lang w:val="es-ES"/>
        </w:rPr>
        <w:t>pogodbe</w:t>
      </w:r>
      <w:r w:rsidRPr="00303686">
        <w:rPr>
          <w:b/>
          <w:lang w:val="es-ES"/>
        </w:rPr>
        <w:tab/>
        <w:t xml:space="preserve">  </w:t>
      </w:r>
      <w:r w:rsidRPr="00303686">
        <w:rPr>
          <w:lang w:val="es-ES"/>
        </w:rPr>
        <w:t>Naročnik bo z</w:t>
      </w:r>
      <w:r w:rsidR="005D6E9C">
        <w:rPr>
          <w:lang w:val="es-ES"/>
        </w:rPr>
        <w:t xml:space="preserve"> najugodnejšim</w:t>
      </w:r>
      <w:r w:rsidR="002400D7">
        <w:rPr>
          <w:lang w:val="es-ES"/>
        </w:rPr>
        <w:t xml:space="preserve"> ponudnikom</w:t>
      </w:r>
      <w:r w:rsidRPr="00303686">
        <w:rPr>
          <w:lang w:val="es-ES"/>
        </w:rPr>
        <w:t xml:space="preserve"> sklenil </w:t>
      </w:r>
      <w:r w:rsidR="002400D7">
        <w:rPr>
          <w:lang w:val="es-ES"/>
        </w:rPr>
        <w:t>pogodbo</w:t>
      </w:r>
      <w:r w:rsidR="005D6E9C">
        <w:rPr>
          <w:lang w:val="es-ES"/>
        </w:rPr>
        <w:t xml:space="preserve"> za obdobje treh let o dobavi materiala. </w:t>
      </w:r>
      <w:r w:rsidR="002400D7">
        <w:rPr>
          <w:lang w:val="es-ES"/>
        </w:rPr>
        <w:t xml:space="preserve">Za sklop 9 in 14 so naročnik sklenil pogodbo za obdobje enega leta. </w:t>
      </w:r>
      <w:r w:rsidR="005D6E9C">
        <w:rPr>
          <w:lang w:val="es-ES"/>
        </w:rPr>
        <w:t xml:space="preserve"> </w:t>
      </w:r>
      <w:r w:rsidR="00553A9C">
        <w:rPr>
          <w:lang w:val="es-ES"/>
        </w:rPr>
        <w:t xml:space="preserve"> Pogodbe</w:t>
      </w:r>
      <w:r w:rsidRPr="00303686">
        <w:rPr>
          <w:lang w:val="es-ES"/>
        </w:rPr>
        <w:t xml:space="preserve"> bodo morali izbrani kandidati podpisati najkasneje v osmih (8) koledarskih dneh po pozivu naročnik</w:t>
      </w:r>
      <w:r w:rsidR="00553A9C">
        <w:rPr>
          <w:lang w:val="es-ES"/>
        </w:rPr>
        <w:t>a k podpisu,</w:t>
      </w:r>
      <w:r w:rsidRPr="00303686">
        <w:rPr>
          <w:lang w:val="es-ES"/>
        </w:rPr>
        <w:t xml:space="preserve"> v nasprotnem primeru bo naročnik smatral, da posla ne želijo skleniti. V primeru, kadar zaradi objektivnih razlogov to ne bi bilo mogoče, lahko naročnik na podlagi prošnje izbranih kandidatov privoli na daljši rok</w:t>
      </w:r>
      <w:r w:rsidRPr="00303686">
        <w:rPr>
          <w:spacing w:val="1"/>
          <w:lang w:val="es-ES"/>
        </w:rPr>
        <w:t xml:space="preserve"> </w:t>
      </w:r>
      <w:r w:rsidRPr="00303686">
        <w:rPr>
          <w:lang w:val="es-ES"/>
        </w:rPr>
        <w:t>podpisa.</w:t>
      </w:r>
      <w:r w:rsidR="00F300E1" w:rsidRPr="00303686">
        <w:rPr>
          <w:b/>
          <w:lang w:val="es-ES"/>
        </w:rPr>
        <w:t xml:space="preserve"> </w:t>
      </w:r>
    </w:p>
    <w:p w:rsidR="00F300E1" w:rsidRPr="00303686" w:rsidRDefault="00F300E1" w:rsidP="00F300E1">
      <w:pPr>
        <w:pStyle w:val="Telobesedila"/>
        <w:tabs>
          <w:tab w:val="left" w:pos="9784"/>
        </w:tabs>
        <w:spacing w:before="62" w:line="276" w:lineRule="auto"/>
        <w:ind w:right="102"/>
        <w:jc w:val="both"/>
        <w:rPr>
          <w:b/>
          <w:lang w:val="es-ES"/>
        </w:rPr>
      </w:pPr>
    </w:p>
    <w:p w:rsidR="00F300E1" w:rsidRPr="00303686" w:rsidRDefault="00F300E1" w:rsidP="00F300E1">
      <w:pPr>
        <w:pStyle w:val="Telobesedila"/>
        <w:tabs>
          <w:tab w:val="left" w:pos="9784"/>
        </w:tabs>
        <w:spacing w:before="62" w:line="276" w:lineRule="auto"/>
        <w:ind w:right="102"/>
        <w:jc w:val="both"/>
        <w:rPr>
          <w:b/>
          <w:lang w:val="es-ES"/>
        </w:rPr>
      </w:pPr>
      <w:r w:rsidRPr="00303686">
        <w:rPr>
          <w:b/>
          <w:lang w:val="es-ES"/>
        </w:rPr>
        <w:t>XX. Pravno varstvo</w:t>
      </w:r>
      <w:r w:rsidRPr="00303686">
        <w:rPr>
          <w:b/>
          <w:lang w:val="es-ES"/>
        </w:rPr>
        <w:tab/>
      </w:r>
    </w:p>
    <w:p w:rsidR="00D76B84" w:rsidRPr="00303686" w:rsidRDefault="00F300E1" w:rsidP="00F300E1">
      <w:pPr>
        <w:pStyle w:val="Telobesedila"/>
        <w:tabs>
          <w:tab w:val="left" w:pos="9784"/>
        </w:tabs>
        <w:spacing w:before="74" w:line="276" w:lineRule="auto"/>
        <w:ind w:left="132" w:right="102" w:hanging="29"/>
        <w:jc w:val="both"/>
        <w:rPr>
          <w:lang w:val="es-ES"/>
        </w:rPr>
      </w:pPr>
      <w:r w:rsidRPr="00303686">
        <w:rPr>
          <w:b/>
          <w:w w:val="33"/>
          <w:shd w:val="clear" w:color="auto" w:fill="BEBEBE"/>
          <w:lang w:val="es-ES"/>
        </w:rPr>
        <w:t xml:space="preserve"> </w:t>
      </w:r>
      <w:r w:rsidRPr="00303686">
        <w:rPr>
          <w:b/>
          <w:lang w:val="es-ES"/>
        </w:rPr>
        <w:t xml:space="preserve"> </w:t>
      </w:r>
      <w:r w:rsidRPr="00303686">
        <w:rPr>
          <w:lang w:val="es-ES"/>
        </w:rPr>
        <w:t>Pravno varstvo ponudnikov (kandidatov) v postopku javnega naročanja je zagotovljeno v skladu z določbami Zakona</w:t>
      </w:r>
      <w:r w:rsidRPr="00303686">
        <w:rPr>
          <w:spacing w:val="11"/>
          <w:lang w:val="es-ES"/>
        </w:rPr>
        <w:t xml:space="preserve"> </w:t>
      </w:r>
      <w:r w:rsidRPr="00303686">
        <w:rPr>
          <w:lang w:val="es-ES"/>
        </w:rPr>
        <w:t>o pravnem varstvu v postopkih javnega naročanja (Uradni list RS, št. 43/11, 60/11 – ZTP-D, 63/13, 90/14 in 60/17 - v</w:t>
      </w:r>
    </w:p>
    <w:p w:rsidR="00F300E1" w:rsidRPr="00BD44DF" w:rsidRDefault="00F300E1" w:rsidP="00F300E1">
      <w:pPr>
        <w:pStyle w:val="Telobesedila"/>
        <w:tabs>
          <w:tab w:val="left" w:pos="9784"/>
        </w:tabs>
        <w:spacing w:before="62" w:line="276" w:lineRule="auto"/>
        <w:ind w:left="132" w:right="102" w:hanging="29"/>
        <w:jc w:val="both"/>
        <w:rPr>
          <w:spacing w:val="8"/>
        </w:rPr>
      </w:pPr>
      <w:proofErr w:type="gramStart"/>
      <w:r>
        <w:t>nadaljevanju</w:t>
      </w:r>
      <w:proofErr w:type="gramEnd"/>
      <w:r>
        <w:t xml:space="preserve">: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sectPr w:rsidR="00F300E1">
          <w:pgSz w:w="11910" w:h="16840"/>
          <w:pgMar w:top="1060" w:right="1000" w:bottom="860" w:left="1000" w:header="0" w:footer="673" w:gutter="0"/>
          <w:cols w:space="708"/>
        </w:sectPr>
      </w:pPr>
    </w:p>
    <w:p w:rsidR="00D76B84" w:rsidRDefault="006003BF">
      <w:pPr>
        <w:pStyle w:val="Telobesedila"/>
        <w:spacing w:line="276" w:lineRule="auto"/>
        <w:ind w:left="132" w:right="130"/>
        <w:jc w:val="both"/>
      </w:pPr>
      <w:r>
        <w:lastRenderedPageBreak/>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D76B84" w:rsidRDefault="006003BF">
      <w:pPr>
        <w:pStyle w:val="Odstavekseznama"/>
        <w:numPr>
          <w:ilvl w:val="0"/>
          <w:numId w:val="4"/>
        </w:numPr>
        <w:tabs>
          <w:tab w:val="left" w:pos="700"/>
        </w:tabs>
        <w:spacing w:before="0"/>
      </w:pPr>
      <w:r>
        <w:t>ime in naslov vlagatelja zahtevka (v nadaljnjem besedilu: vlagatelj) ter kontaktno</w:t>
      </w:r>
      <w:r>
        <w:rPr>
          <w:spacing w:val="-29"/>
        </w:rPr>
        <w:t xml:space="preserve"> </w:t>
      </w:r>
      <w:r>
        <w:t>osebo,</w:t>
      </w:r>
    </w:p>
    <w:p w:rsidR="00D76B84" w:rsidRDefault="006003BF">
      <w:pPr>
        <w:pStyle w:val="Odstavekseznama"/>
        <w:numPr>
          <w:ilvl w:val="0"/>
          <w:numId w:val="4"/>
        </w:numPr>
        <w:tabs>
          <w:tab w:val="left" w:pos="700"/>
        </w:tabs>
      </w:pPr>
      <w:r>
        <w:t>ime</w:t>
      </w:r>
      <w:r>
        <w:rPr>
          <w:spacing w:val="-2"/>
        </w:rPr>
        <w:t xml:space="preserve"> </w:t>
      </w:r>
      <w:r>
        <w:t>naročnika,</w:t>
      </w:r>
    </w:p>
    <w:p w:rsidR="00D76B84" w:rsidRDefault="006003BF">
      <w:pPr>
        <w:pStyle w:val="Odstavekseznama"/>
        <w:numPr>
          <w:ilvl w:val="0"/>
          <w:numId w:val="4"/>
        </w:numPr>
        <w:tabs>
          <w:tab w:val="left" w:pos="700"/>
        </w:tabs>
      </w:pPr>
      <w:r>
        <w:t>oznako javnega</w:t>
      </w:r>
      <w:r>
        <w:rPr>
          <w:spacing w:val="-2"/>
        </w:rPr>
        <w:t xml:space="preserve"> </w:t>
      </w:r>
      <w:r>
        <w:t>naročila,</w:t>
      </w:r>
    </w:p>
    <w:p w:rsidR="00D76B84" w:rsidRDefault="006003BF">
      <w:pPr>
        <w:pStyle w:val="Odstavekseznama"/>
        <w:numPr>
          <w:ilvl w:val="0"/>
          <w:numId w:val="4"/>
        </w:numPr>
        <w:tabs>
          <w:tab w:val="left" w:pos="700"/>
        </w:tabs>
      </w:pPr>
      <w:r>
        <w:t>predmet javnega</w:t>
      </w:r>
      <w:r>
        <w:rPr>
          <w:spacing w:val="-3"/>
        </w:rPr>
        <w:t xml:space="preserve"> </w:t>
      </w:r>
      <w:r>
        <w:t>naročila,</w:t>
      </w:r>
    </w:p>
    <w:p w:rsidR="00D76B84" w:rsidRDefault="006003BF">
      <w:pPr>
        <w:pStyle w:val="Odstavekseznama"/>
        <w:numPr>
          <w:ilvl w:val="0"/>
          <w:numId w:val="4"/>
        </w:numPr>
        <w:tabs>
          <w:tab w:val="left" w:pos="700"/>
        </w:tabs>
      </w:pPr>
      <w:r>
        <w:t>pooblastilo za zastopanje v predrevizijskem in revizijskem postopku, če vlagatelj nastopa s</w:t>
      </w:r>
      <w:r>
        <w:rPr>
          <w:spacing w:val="-25"/>
        </w:rPr>
        <w:t xml:space="preserve"> </w:t>
      </w:r>
      <w:r>
        <w:t>pooblaščencem,</w:t>
      </w:r>
    </w:p>
    <w:p w:rsidR="00D76B84" w:rsidRPr="00303686" w:rsidRDefault="006003BF" w:rsidP="00BD44DF">
      <w:pPr>
        <w:pStyle w:val="Odstavekseznama"/>
        <w:numPr>
          <w:ilvl w:val="0"/>
          <w:numId w:val="4"/>
        </w:numPr>
        <w:tabs>
          <w:tab w:val="left" w:pos="700"/>
        </w:tabs>
        <w:rPr>
          <w:lang w:val="es-ES"/>
        </w:rPr>
      </w:pPr>
      <w:r w:rsidRPr="00303686">
        <w:rPr>
          <w:lang w:val="es-ES"/>
        </w:rPr>
        <w:t xml:space="preserve">potrdilo o plačilu takse v višini </w:t>
      </w:r>
      <w:r w:rsidRPr="00303686">
        <w:rPr>
          <w:b/>
          <w:lang w:val="es-ES"/>
        </w:rPr>
        <w:t>4.000,00</w:t>
      </w:r>
      <w:r w:rsidRPr="00303686">
        <w:rPr>
          <w:b/>
          <w:spacing w:val="-8"/>
          <w:lang w:val="es-ES"/>
        </w:rPr>
        <w:t xml:space="preserve"> </w:t>
      </w:r>
      <w:r w:rsidRPr="00303686">
        <w:rPr>
          <w:b/>
          <w:lang w:val="es-ES"/>
        </w:rPr>
        <w:t>EUR</w:t>
      </w:r>
      <w:r w:rsidRPr="00303686">
        <w:rPr>
          <w:lang w:val="es-ES"/>
        </w:rPr>
        <w:t>.</w:t>
      </w:r>
    </w:p>
    <w:p w:rsidR="00D76B84" w:rsidRPr="00303686" w:rsidRDefault="006003BF" w:rsidP="00BD44DF">
      <w:pPr>
        <w:pStyle w:val="Telobesedila"/>
        <w:ind w:left="132"/>
        <w:jc w:val="both"/>
        <w:rPr>
          <w:lang w:val="es-ES"/>
        </w:rPr>
      </w:pPr>
      <w:r w:rsidRPr="00303686">
        <w:rPr>
          <w:lang w:val="es-ES"/>
        </w:rPr>
        <w:t>Vlagatelj mora v zahtevku za revizijo navesti očitane kršitve ter dejstva in dokaze, s katerimi se kršitve dokazujejo.</w:t>
      </w:r>
    </w:p>
    <w:p w:rsidR="00D76B84" w:rsidRPr="00303686" w:rsidRDefault="006003BF" w:rsidP="00BD44DF">
      <w:pPr>
        <w:pStyle w:val="Telobesedila"/>
        <w:spacing w:line="276" w:lineRule="auto"/>
        <w:ind w:left="132" w:right="129"/>
        <w:jc w:val="both"/>
        <w:rPr>
          <w:lang w:val="es-ES"/>
        </w:rPr>
      </w:pPr>
      <w:r w:rsidRPr="00303686">
        <w:rPr>
          <w:lang w:val="es-ES"/>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rsidR="00D76B84" w:rsidRPr="00303686" w:rsidRDefault="006003BF" w:rsidP="00BD44DF">
      <w:pPr>
        <w:pStyle w:val="Telobesedila"/>
        <w:spacing w:line="276" w:lineRule="auto"/>
        <w:ind w:left="132" w:right="138"/>
        <w:jc w:val="both"/>
        <w:rPr>
          <w:lang w:val="es-ES"/>
        </w:rPr>
      </w:pPr>
      <w:r w:rsidRPr="00303686">
        <w:rPr>
          <w:lang w:val="es-ES"/>
        </w:rPr>
        <w:t>Zahtevek za revizijo se vloži prek portala eRevizija oz. upoštevajoč prehodno določbo četrtega odstavka 44. člena ZPVPJN pisno neposredno pri naslovniku / naročniku, po pošti priporočeno ali priporočeno s povratnico.</w:t>
      </w:r>
    </w:p>
    <w:p w:rsidR="00D76B84" w:rsidRPr="00303686" w:rsidRDefault="006003BF">
      <w:pPr>
        <w:pStyle w:val="Telobesedila"/>
        <w:spacing w:line="276" w:lineRule="auto"/>
        <w:ind w:left="132" w:right="127"/>
        <w:jc w:val="both"/>
        <w:rPr>
          <w:lang w:val="es-ES"/>
        </w:rPr>
      </w:pPr>
      <w:r w:rsidRPr="00303686">
        <w:rPr>
          <w:lang w:val="es-ES"/>
        </w:rPr>
        <w:t>Zahtevek za revizijo, ki se nanaša na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dodatnih informacijah, informacijah o nedokončanem postopku ali popravku, če se s tem obvestilom spreminjajo ali dopolnjujejo zahteve ali merila za</w:t>
      </w:r>
      <w:r w:rsidRPr="00303686">
        <w:rPr>
          <w:spacing w:val="-27"/>
          <w:lang w:val="es-ES"/>
        </w:rPr>
        <w:t xml:space="preserve"> </w:t>
      </w:r>
      <w:r w:rsidRPr="00303686">
        <w:rPr>
          <w:lang w:val="es-ES"/>
        </w:rPr>
        <w:t>izbiro.</w:t>
      </w:r>
    </w:p>
    <w:p w:rsidR="00D76B84" w:rsidRPr="00303686" w:rsidRDefault="00D76B84">
      <w:pPr>
        <w:pStyle w:val="Telobesedila"/>
        <w:spacing w:before="3"/>
        <w:rPr>
          <w:b/>
          <w:sz w:val="25"/>
          <w:lang w:val="es-ES"/>
        </w:rPr>
      </w:pPr>
    </w:p>
    <w:p w:rsidR="00D76B84" w:rsidRPr="00303686" w:rsidRDefault="006003BF">
      <w:pPr>
        <w:pStyle w:val="Naslov3"/>
        <w:ind w:left="112"/>
        <w:jc w:val="both"/>
        <w:rPr>
          <w:lang w:val="es-ES"/>
        </w:rPr>
      </w:pPr>
      <w:r w:rsidRPr="00303686">
        <w:rPr>
          <w:lang w:val="es-ES"/>
        </w:rPr>
        <w:t>XXI. 2. Tehnične specifikacije, prijava blaga in ostale zahteve naročnika</w:t>
      </w:r>
    </w:p>
    <w:p w:rsidR="00BA7D0D" w:rsidRPr="00303686" w:rsidRDefault="006003BF" w:rsidP="00BA7D0D">
      <w:pPr>
        <w:pStyle w:val="Telobesedila"/>
        <w:spacing w:before="38" w:line="276" w:lineRule="auto"/>
        <w:ind w:left="112" w:right="112"/>
        <w:jc w:val="both"/>
        <w:rPr>
          <w:lang w:val="es-ES"/>
        </w:rPr>
      </w:pPr>
      <w:r w:rsidRPr="00303686">
        <w:rPr>
          <w:b/>
          <w:u w:val="single"/>
          <w:lang w:val="es-ES"/>
        </w:rPr>
        <w:t xml:space="preserve">2.1. Tehnične specifikacije </w:t>
      </w:r>
      <w:r w:rsidRPr="00303686">
        <w:rPr>
          <w:lang w:val="es-ES"/>
        </w:rPr>
        <w:t xml:space="preserve">so objavljene </w:t>
      </w:r>
      <w:r w:rsidR="00BA7D0D" w:rsidRPr="00303686">
        <w:rPr>
          <w:lang w:val="es-ES"/>
        </w:rPr>
        <w:t>v exel tabeli</w:t>
      </w:r>
    </w:p>
    <w:p w:rsidR="0075179D" w:rsidRPr="00303686" w:rsidRDefault="00BA7D0D" w:rsidP="00761DAC">
      <w:pPr>
        <w:pStyle w:val="Telobesedila"/>
        <w:spacing w:before="38" w:line="276" w:lineRule="auto"/>
        <w:ind w:left="112" w:right="112"/>
        <w:jc w:val="both"/>
        <w:rPr>
          <w:lang w:val="es-ES"/>
        </w:rPr>
      </w:pPr>
      <w:r w:rsidRPr="00303686">
        <w:rPr>
          <w:lang w:val="es-ES"/>
        </w:rPr>
        <w:t>Ponudnik se lahko prijavi na enega ali na več sklopov materiala.</w:t>
      </w:r>
      <w:r w:rsidR="00761DAC" w:rsidRPr="00303686">
        <w:rPr>
          <w:lang w:val="es-ES"/>
        </w:rPr>
        <w:t xml:space="preserve"> </w:t>
      </w:r>
      <w:r w:rsidRPr="00303686">
        <w:rPr>
          <w:lang w:val="es-ES"/>
        </w:rPr>
        <w:t>Ponudnik mora ponudniti celoten material,</w:t>
      </w:r>
      <w:r w:rsidR="00761DAC" w:rsidRPr="00303686">
        <w:rPr>
          <w:lang w:val="es-ES"/>
        </w:rPr>
        <w:t xml:space="preserve"> ki je naveden v enem sklopu. </w:t>
      </w:r>
      <w:r w:rsidR="007A7236" w:rsidRPr="00303686">
        <w:rPr>
          <w:lang w:val="es-ES"/>
        </w:rPr>
        <w:t>Letne količine blaga</w:t>
      </w:r>
      <w:r w:rsidR="006003BF" w:rsidRPr="00303686">
        <w:rPr>
          <w:lang w:val="es-ES"/>
        </w:rPr>
        <w:t xml:space="preserve"> so okvirne, izračunane na podlagi izvedenih nabav v preteklem obdobju. Naročnik po obsegu in času ne more vnaprej natančno določiti kvantitete blaga, ki ga bo naročal po svojih dejanskih potrebah.</w:t>
      </w:r>
      <w:r w:rsidR="00761DAC" w:rsidRPr="00303686">
        <w:rPr>
          <w:lang w:val="es-ES"/>
        </w:rPr>
        <w:t xml:space="preserve"> </w:t>
      </w:r>
      <w:r w:rsidRPr="00303686">
        <w:rPr>
          <w:lang w:val="es-ES"/>
        </w:rPr>
        <w:t xml:space="preserve">  </w:t>
      </w:r>
    </w:p>
    <w:p w:rsidR="00D76B84" w:rsidRPr="00303686" w:rsidRDefault="006003BF" w:rsidP="00761DAC">
      <w:pPr>
        <w:pStyle w:val="Telobesedila"/>
        <w:spacing w:before="38" w:line="276" w:lineRule="auto"/>
        <w:ind w:left="112" w:right="112"/>
        <w:jc w:val="both"/>
        <w:rPr>
          <w:lang w:val="es-ES"/>
        </w:rPr>
      </w:pPr>
      <w:r w:rsidRPr="00303686">
        <w:rPr>
          <w:lang w:val="es-ES"/>
        </w:rPr>
        <w:t>Naročnik ne dopušča prijavo nadomestnega (enakovrednega) blaga.</w:t>
      </w:r>
    </w:p>
    <w:p w:rsidR="00BA7D0D" w:rsidRPr="00303686" w:rsidRDefault="00BA7D0D">
      <w:pPr>
        <w:pStyle w:val="Telobesedila"/>
        <w:spacing w:before="4"/>
        <w:rPr>
          <w:lang w:val="es-ES"/>
        </w:rPr>
      </w:pPr>
      <w:r w:rsidRPr="00303686">
        <w:rPr>
          <w:lang w:val="es-ES"/>
        </w:rPr>
        <w:t xml:space="preserve"> Če naročnik ponujenega materiala ne pozna, mora ponudnik na zahtevo naročnika najpozneje v treh dneh dostaviti vzorce  materiala z vsemi certifikati oziroma opisi. </w:t>
      </w:r>
    </w:p>
    <w:p w:rsidR="009657F8" w:rsidRPr="00303686" w:rsidRDefault="009657F8" w:rsidP="009657F8">
      <w:pPr>
        <w:tabs>
          <w:tab w:val="left" w:pos="284"/>
          <w:tab w:val="left" w:pos="3969"/>
          <w:tab w:val="left" w:pos="5954"/>
        </w:tabs>
        <w:jc w:val="both"/>
        <w:rPr>
          <w:lang w:val="es-ES"/>
        </w:rPr>
      </w:pPr>
    </w:p>
    <w:p w:rsidR="009657F8" w:rsidRPr="00303686" w:rsidRDefault="009657F8" w:rsidP="009657F8">
      <w:pPr>
        <w:tabs>
          <w:tab w:val="left" w:pos="284"/>
          <w:tab w:val="left" w:pos="3969"/>
          <w:tab w:val="left" w:pos="5954"/>
        </w:tabs>
        <w:jc w:val="both"/>
        <w:rPr>
          <w:lang w:val="es-ES"/>
        </w:rPr>
      </w:pPr>
      <w:r w:rsidRPr="00303686">
        <w:rPr>
          <w:lang w:val="es-ES"/>
        </w:rPr>
        <w:t xml:space="preserve">Ponudnik mora imeti zagotovljen ustrezen transport reagentov in kontrolnega materiala, kjer se zahteva ohlajeno 2 – 8 </w:t>
      </w:r>
      <w:r w:rsidRPr="00303686">
        <w:rPr>
          <w:rFonts w:cs="Arial"/>
          <w:lang w:val="es-ES"/>
        </w:rPr>
        <w:t>°</w:t>
      </w:r>
      <w:r w:rsidRPr="00303686">
        <w:rPr>
          <w:lang w:val="es-ES"/>
        </w:rPr>
        <w:t xml:space="preserve">C ali zamrznjeno kjer se zahteva. </w:t>
      </w:r>
    </w:p>
    <w:p w:rsidR="009657F8" w:rsidRPr="00303686" w:rsidRDefault="009657F8" w:rsidP="009657F8">
      <w:pPr>
        <w:tabs>
          <w:tab w:val="left" w:pos="284"/>
          <w:tab w:val="left" w:pos="3969"/>
          <w:tab w:val="left" w:pos="5954"/>
        </w:tabs>
        <w:jc w:val="both"/>
        <w:rPr>
          <w:lang w:val="es-ES"/>
        </w:rPr>
      </w:pPr>
    </w:p>
    <w:p w:rsidR="009657F8" w:rsidRPr="00303686" w:rsidRDefault="009657F8" w:rsidP="009657F8">
      <w:pPr>
        <w:tabs>
          <w:tab w:val="left" w:pos="284"/>
          <w:tab w:val="left" w:pos="3969"/>
          <w:tab w:val="left" w:pos="5954"/>
        </w:tabs>
        <w:jc w:val="both"/>
        <w:rPr>
          <w:lang w:val="es-ES"/>
        </w:rPr>
      </w:pPr>
      <w:r w:rsidRPr="00303686">
        <w:rPr>
          <w:lang w:val="es-ES"/>
        </w:rPr>
        <w:t>Ponudnik lahko ponudi samo originalni material, ustrezen za delo na zahtevanih aparatih. Medicinski pripomočki morajo biti o</w:t>
      </w:r>
      <w:r w:rsidR="0075179D" w:rsidRPr="00303686">
        <w:rPr>
          <w:lang w:val="es-ES"/>
        </w:rPr>
        <w:t>značeni s CE oznako, skladno s Pravilnikom</w:t>
      </w:r>
      <w:r w:rsidRPr="00303686">
        <w:rPr>
          <w:lang w:val="es-ES"/>
        </w:rPr>
        <w:t xml:space="preserve"> o medicinskih pripomočkih</w:t>
      </w:r>
      <w:r w:rsidR="0075179D" w:rsidRPr="00303686">
        <w:rPr>
          <w:lang w:val="es-ES"/>
        </w:rPr>
        <w:t>.</w:t>
      </w:r>
      <w:r w:rsidRPr="00303686">
        <w:rPr>
          <w:lang w:val="es-ES"/>
        </w:rPr>
        <w:t xml:space="preserve"> </w:t>
      </w:r>
    </w:p>
    <w:p w:rsidR="009657F8" w:rsidRPr="00303686" w:rsidRDefault="009657F8">
      <w:pPr>
        <w:pStyle w:val="Telobesedila"/>
        <w:spacing w:before="4"/>
        <w:rPr>
          <w:lang w:val="es-ES"/>
        </w:rPr>
      </w:pPr>
    </w:p>
    <w:p w:rsidR="00D76B84" w:rsidRPr="00303686" w:rsidRDefault="006003BF" w:rsidP="00761DAC">
      <w:pPr>
        <w:pStyle w:val="Telobesedila"/>
        <w:jc w:val="both"/>
        <w:rPr>
          <w:lang w:val="es-ES"/>
        </w:rPr>
      </w:pPr>
      <w:r w:rsidRPr="00303686">
        <w:rPr>
          <w:lang w:val="es-ES"/>
        </w:rPr>
        <w:t>Dobavljeno blago mora imeti rok uporabe še najmanj 1/2 deklariranega roka uporabe, ki ga navaja proizvajalec blaga.</w:t>
      </w:r>
    </w:p>
    <w:p w:rsidR="0075179D" w:rsidRPr="00303686" w:rsidRDefault="0075179D" w:rsidP="00761DAC">
      <w:pPr>
        <w:rPr>
          <w:color w:val="FF0000"/>
          <w:lang w:val="es-ES"/>
        </w:rPr>
      </w:pPr>
    </w:p>
    <w:p w:rsidR="00761DAC" w:rsidRPr="00303686" w:rsidRDefault="0075179D" w:rsidP="00761DAC">
      <w:pPr>
        <w:rPr>
          <w:lang w:val="es-ES"/>
        </w:rPr>
      </w:pPr>
      <w:r w:rsidRPr="00303686">
        <w:rPr>
          <w:lang w:val="es-ES"/>
        </w:rPr>
        <w:t xml:space="preserve"> Č</w:t>
      </w:r>
      <w:r w:rsidR="00761DAC" w:rsidRPr="00303686">
        <w:rPr>
          <w:lang w:val="es-ES"/>
        </w:rPr>
        <w:t xml:space="preserve">e se cene ponujenega  materiala na trgu znižajo, mora  ponudnik temu ustrezno tudi  znižati svoje cene.  Če ponudnik med letom ponuja  artikle po akcijskih cenah, mora akcijske cene ponuditi tudi  naročniku. </w:t>
      </w:r>
    </w:p>
    <w:p w:rsidR="0075179D" w:rsidRPr="00303686" w:rsidRDefault="0075179D" w:rsidP="00761DAC">
      <w:pPr>
        <w:rPr>
          <w:lang w:val="es-ES"/>
        </w:rPr>
      </w:pPr>
    </w:p>
    <w:p w:rsidR="00761DAC" w:rsidRPr="0075179D" w:rsidRDefault="00761DAC" w:rsidP="00761DAC">
      <w:r w:rsidRPr="0075179D">
        <w:t xml:space="preserve">Ponudnik ne sme ponuditi višje cene kot so </w:t>
      </w:r>
      <w:proofErr w:type="gramStart"/>
      <w:r w:rsidRPr="0075179D">
        <w:t>na</w:t>
      </w:r>
      <w:proofErr w:type="gramEnd"/>
      <w:r w:rsidRPr="0075179D">
        <w:t xml:space="preserve"> trgu. </w:t>
      </w:r>
    </w:p>
    <w:p w:rsidR="00761DAC" w:rsidRPr="0075179D" w:rsidRDefault="00761DAC">
      <w:pPr>
        <w:sectPr w:rsidR="00761DAC" w:rsidRPr="0075179D">
          <w:pgSz w:w="11910" w:h="16840"/>
          <w:pgMar w:top="1340" w:right="1020" w:bottom="860" w:left="1020" w:header="0" w:footer="673" w:gutter="0"/>
          <w:cols w:space="708"/>
        </w:sectPr>
      </w:pPr>
    </w:p>
    <w:p w:rsidR="00D76B84" w:rsidRDefault="006003BF">
      <w:pPr>
        <w:pStyle w:val="Naslov3"/>
        <w:spacing w:before="62"/>
        <w:ind w:left="0" w:right="131"/>
        <w:jc w:val="right"/>
      </w:pPr>
      <w:r>
        <w:lastRenderedPageBreak/>
        <w:t>OBR-1</w:t>
      </w:r>
    </w:p>
    <w:p w:rsidR="00D76B84" w:rsidRDefault="00D76B84">
      <w:pPr>
        <w:pStyle w:val="Telobesedila"/>
        <w:spacing w:before="8"/>
        <w:rPr>
          <w:b/>
        </w:rPr>
      </w:pPr>
    </w:p>
    <w:p w:rsidR="00D76B84" w:rsidRDefault="006003BF">
      <w:pPr>
        <w:tabs>
          <w:tab w:val="left" w:pos="6787"/>
        </w:tabs>
        <w:spacing w:before="67"/>
        <w:ind w:left="3181"/>
        <w:rPr>
          <w:rFonts w:ascii="Times New Roman" w:hAnsi="Times New Roman"/>
          <w:sz w:val="28"/>
        </w:rPr>
      </w:pPr>
      <w:proofErr w:type="gramStart"/>
      <w:r>
        <w:rPr>
          <w:b/>
          <w:sz w:val="28"/>
        </w:rPr>
        <w:t>PRIJAVA</w:t>
      </w:r>
      <w:r>
        <w:rPr>
          <w:b/>
          <w:spacing w:val="-2"/>
          <w:sz w:val="28"/>
        </w:rPr>
        <w:t xml:space="preserve"> </w:t>
      </w:r>
      <w:r>
        <w:rPr>
          <w:b/>
          <w:sz w:val="28"/>
        </w:rPr>
        <w:t>ŠT.</w:t>
      </w:r>
      <w:proofErr w:type="gramEnd"/>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D76B84" w:rsidRDefault="00D76B84">
      <w:pPr>
        <w:pStyle w:val="Telobesedila"/>
        <w:rPr>
          <w:rFonts w:ascii="Times New Roman"/>
          <w:sz w:val="20"/>
        </w:rPr>
      </w:pPr>
    </w:p>
    <w:p w:rsidR="00D76B84" w:rsidRDefault="00D76B84">
      <w:pPr>
        <w:pStyle w:val="Telobesedila"/>
        <w:spacing w:before="4"/>
        <w:rPr>
          <w:rFonts w:ascii="Times New Roman"/>
          <w:sz w:val="28"/>
        </w:rPr>
      </w:pPr>
    </w:p>
    <w:p w:rsidR="00D76B84" w:rsidRDefault="006003BF">
      <w:pPr>
        <w:pStyle w:val="Telobesedila"/>
        <w:spacing w:before="74" w:line="276" w:lineRule="auto"/>
        <w:ind w:left="132" w:right="127"/>
        <w:jc w:val="both"/>
      </w:pPr>
      <w:r>
        <w:t xml:space="preserve">Na podlagi javnega naročila, objavljenega na Portalu javnih naročil, dne </w:t>
      </w:r>
      <w:r w:rsidR="00BA7D0D">
        <w:t>_________</w:t>
      </w:r>
      <w:r>
        <w:t xml:space="preserve">, pod številko objave </w:t>
      </w:r>
      <w:r w:rsidR="00BA7D0D">
        <w:t>______________________</w:t>
      </w:r>
      <w:r>
        <w:t xml:space="preserve"> in na Portalu TED, pod številko objave </w:t>
      </w:r>
      <w:r w:rsidR="00BA7D0D">
        <w:t>_____________________dne_______</w:t>
      </w:r>
      <w:r>
        <w:t xml:space="preserve">, prilagamo našo prijavo, v skladu z navodili </w:t>
      </w:r>
      <w:r w:rsidR="007A7236">
        <w:t>iz razpisne dokumnetacije</w:t>
      </w:r>
      <w:r>
        <w:t>.</w:t>
      </w:r>
    </w:p>
    <w:p w:rsidR="00D76B84" w:rsidRDefault="00D76B84">
      <w:pPr>
        <w:pStyle w:val="Telobesedila"/>
        <w:spacing w:before="4"/>
        <w:rPr>
          <w:sz w:val="25"/>
        </w:rPr>
      </w:pPr>
    </w:p>
    <w:p w:rsidR="00D76B84" w:rsidRDefault="006003BF">
      <w:pPr>
        <w:pStyle w:val="Telobesedila"/>
        <w:ind w:left="132"/>
        <w:jc w:val="both"/>
      </w:pPr>
      <w:r>
        <w:t>Prijavo oddajamo (ustrezno označi):</w:t>
      </w:r>
    </w:p>
    <w:p w:rsidR="00D76B84" w:rsidRDefault="006003BF">
      <w:pPr>
        <w:pStyle w:val="Odstavekseznama"/>
        <w:numPr>
          <w:ilvl w:val="0"/>
          <w:numId w:val="12"/>
        </w:numPr>
        <w:tabs>
          <w:tab w:val="left" w:pos="842"/>
        </w:tabs>
      </w:pPr>
      <w:r>
        <w:t>SAMOSTOJNO – kot samostojen</w:t>
      </w:r>
      <w:r>
        <w:rPr>
          <w:spacing w:val="-15"/>
        </w:rPr>
        <w:t xml:space="preserve"> </w:t>
      </w:r>
      <w:r>
        <w:t>kandidat</w:t>
      </w:r>
    </w:p>
    <w:p w:rsidR="00D76B84" w:rsidRDefault="006003BF">
      <w:pPr>
        <w:pStyle w:val="Odstavekseznama"/>
        <w:numPr>
          <w:ilvl w:val="0"/>
          <w:numId w:val="12"/>
        </w:numPr>
        <w:tabs>
          <w:tab w:val="left" w:pos="842"/>
        </w:tabs>
        <w:spacing w:before="26"/>
      </w:pPr>
      <w:r>
        <w:t>S PODIZVAJALCI – kot samostojen kandidat s</w:t>
      </w:r>
      <w:r>
        <w:rPr>
          <w:spacing w:val="-14"/>
        </w:rPr>
        <w:t xml:space="preserve"> </w:t>
      </w:r>
      <w:r>
        <w:t>podizvajalci</w:t>
      </w:r>
    </w:p>
    <w:p w:rsidR="00D76B84" w:rsidRDefault="006003BF">
      <w:pPr>
        <w:pStyle w:val="Odstavekseznama"/>
        <w:numPr>
          <w:ilvl w:val="0"/>
          <w:numId w:val="12"/>
        </w:numPr>
        <w:tabs>
          <w:tab w:val="left" w:pos="842"/>
        </w:tabs>
        <w:spacing w:before="26"/>
      </w:pPr>
      <w:r>
        <w:t>SKUPNA PRIJAVA – kot vodilni partner v skupini</w:t>
      </w:r>
      <w:r>
        <w:rPr>
          <w:spacing w:val="-9"/>
        </w:rPr>
        <w:t xml:space="preserve"> </w:t>
      </w:r>
      <w:r>
        <w:t>kandidatov</w:t>
      </w:r>
    </w:p>
    <w:p w:rsidR="00D76B84" w:rsidRDefault="006003BF">
      <w:pPr>
        <w:pStyle w:val="Odstavekseznama"/>
        <w:numPr>
          <w:ilvl w:val="0"/>
          <w:numId w:val="12"/>
        </w:numPr>
        <w:tabs>
          <w:tab w:val="left" w:pos="842"/>
        </w:tabs>
        <w:spacing w:before="26"/>
      </w:pPr>
      <w:r>
        <w:t>SKUPNA PRIJAVA – kot partner v skupini</w:t>
      </w:r>
      <w:r>
        <w:rPr>
          <w:spacing w:val="-14"/>
        </w:rPr>
        <w:t xml:space="preserve"> </w:t>
      </w:r>
      <w:r>
        <w:t>kandidatov</w:t>
      </w:r>
    </w:p>
    <w:p w:rsidR="00D76B84" w:rsidRDefault="00D76B84">
      <w:pPr>
        <w:pStyle w:val="Telobesedila"/>
        <w:spacing w:before="6"/>
        <w:rPr>
          <w:sz w:val="27"/>
        </w:rPr>
      </w:pPr>
    </w:p>
    <w:p w:rsidR="00D76B84" w:rsidRDefault="006003BF">
      <w:pPr>
        <w:ind w:left="132"/>
        <w:jc w:val="both"/>
        <w:rPr>
          <w:b/>
          <w:sz w:val="28"/>
        </w:rPr>
      </w:pPr>
      <w:r>
        <w:rPr>
          <w:b/>
          <w:sz w:val="28"/>
        </w:rPr>
        <w:t>Podatki o gospodarskem subjektu:</w:t>
      </w:r>
    </w:p>
    <w:p w:rsidR="00D76B84" w:rsidRDefault="006003BF">
      <w:pPr>
        <w:pStyle w:val="Telobesedila"/>
        <w:tabs>
          <w:tab w:val="left" w:pos="8663"/>
        </w:tabs>
        <w:spacing w:before="49" w:line="276" w:lineRule="auto"/>
        <w:ind w:left="132" w:right="1223"/>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 transakcijskega računa / odprt</w:t>
      </w:r>
      <w:r>
        <w:rPr>
          <w:spacing w:val="-9"/>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5"/>
        </w:rPr>
        <w:t xml:space="preserve"> </w:t>
      </w:r>
      <w:r>
        <w:t>telefona:</w:t>
      </w:r>
      <w:r>
        <w:rPr>
          <w:spacing w:val="-2"/>
        </w:rPr>
        <w:t xml:space="preserve"> </w:t>
      </w:r>
      <w:r>
        <w:rPr>
          <w:u w:val="single"/>
        </w:rPr>
        <w:t xml:space="preserve"> </w:t>
      </w:r>
      <w:r>
        <w:rPr>
          <w:u w:val="single"/>
        </w:rPr>
        <w:tab/>
      </w:r>
      <w:r>
        <w:rPr>
          <w:w w:val="25"/>
          <w:u w:val="single"/>
        </w:rPr>
        <w:t xml:space="preserve"> </w:t>
      </w:r>
    </w:p>
    <w:p w:rsidR="00D76B84" w:rsidRDefault="00D76B84">
      <w:pPr>
        <w:pStyle w:val="Telobesedila"/>
        <w:spacing w:before="10"/>
        <w:rPr>
          <w:sz w:val="18"/>
        </w:rPr>
      </w:pPr>
    </w:p>
    <w:p w:rsidR="00D76B84" w:rsidRPr="00303686" w:rsidRDefault="006003BF">
      <w:pPr>
        <w:pStyle w:val="Telobesedila"/>
        <w:tabs>
          <w:tab w:val="left" w:pos="4381"/>
          <w:tab w:val="left" w:pos="5798"/>
        </w:tabs>
        <w:spacing w:before="74"/>
        <w:ind w:left="132"/>
        <w:rPr>
          <w:lang w:val="es-ES"/>
        </w:rPr>
      </w:pPr>
      <w:r w:rsidRPr="00303686">
        <w:rPr>
          <w:lang w:val="es-ES"/>
        </w:rPr>
        <w:t>Gospodarski subjekt je MSP</w:t>
      </w:r>
      <w:r w:rsidRPr="00303686">
        <w:rPr>
          <w:spacing w:val="-5"/>
          <w:lang w:val="es-ES"/>
        </w:rPr>
        <w:t xml:space="preserve"> </w:t>
      </w:r>
      <w:r w:rsidRPr="00303686">
        <w:rPr>
          <w:lang w:val="es-ES"/>
        </w:rPr>
        <w:t>(ustrezno</w:t>
      </w:r>
      <w:r w:rsidRPr="00303686">
        <w:rPr>
          <w:spacing w:val="-1"/>
          <w:lang w:val="es-ES"/>
        </w:rPr>
        <w:t xml:space="preserve"> </w:t>
      </w:r>
      <w:r w:rsidRPr="00303686">
        <w:rPr>
          <w:lang w:val="es-ES"/>
        </w:rPr>
        <w:t>označi):</w:t>
      </w:r>
      <w:r w:rsidRPr="00303686">
        <w:rPr>
          <w:lang w:val="es-ES"/>
        </w:rPr>
        <w:tab/>
        <w:t>DA</w:t>
      </w:r>
      <w:r w:rsidRPr="00303686">
        <w:rPr>
          <w:lang w:val="es-ES"/>
        </w:rPr>
        <w:tab/>
        <w:t>NE</w:t>
      </w:r>
    </w:p>
    <w:p w:rsidR="00D76B84" w:rsidRPr="00303686" w:rsidRDefault="00D76B84">
      <w:pPr>
        <w:pStyle w:val="Telobesedila"/>
        <w:spacing w:before="5"/>
        <w:rPr>
          <w:sz w:val="28"/>
          <w:lang w:val="es-ES"/>
        </w:rPr>
      </w:pPr>
    </w:p>
    <w:p w:rsidR="00D76B84" w:rsidRPr="00303686" w:rsidRDefault="006003BF">
      <w:pPr>
        <w:pStyle w:val="Telobesedila"/>
        <w:tabs>
          <w:tab w:val="left" w:pos="9384"/>
        </w:tabs>
        <w:ind w:left="132"/>
        <w:rPr>
          <w:lang w:val="es-ES"/>
        </w:rPr>
      </w:pPr>
      <w:r w:rsidRPr="00303686">
        <w:rPr>
          <w:lang w:val="es-ES"/>
        </w:rPr>
        <w:t>Odgovorna oseba za podpis prijave in okvirnega</w:t>
      </w:r>
      <w:r w:rsidRPr="00303686">
        <w:rPr>
          <w:spacing w:val="-17"/>
          <w:lang w:val="es-ES"/>
        </w:rPr>
        <w:t xml:space="preserve"> </w:t>
      </w:r>
      <w:r w:rsidRPr="00303686">
        <w:rPr>
          <w:lang w:val="es-ES"/>
        </w:rPr>
        <w:t>sporazuma:</w:t>
      </w:r>
      <w:r w:rsidRPr="00303686">
        <w:rPr>
          <w:spacing w:val="-3"/>
          <w:lang w:val="es-ES"/>
        </w:rPr>
        <w:t xml:space="preserve"> </w:t>
      </w:r>
      <w:r w:rsidRPr="00303686">
        <w:rPr>
          <w:u w:val="single"/>
          <w:lang w:val="es-ES"/>
        </w:rPr>
        <w:t xml:space="preserve"> </w:t>
      </w:r>
      <w:r w:rsidRPr="00303686">
        <w:rPr>
          <w:u w:val="single"/>
          <w:lang w:val="es-ES"/>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tabs>
          <w:tab w:val="left" w:pos="7972"/>
        </w:tabs>
        <w:spacing w:before="74"/>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3"/>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spacing w:before="74"/>
        <w:ind w:left="132"/>
      </w:pPr>
      <w:proofErr w:type="gramStart"/>
      <w:r>
        <w:t>Veljavnost prijave najmanj 90 koledarskih dni po datumu, določenemu za prejem prijav.</w:t>
      </w:r>
      <w:proofErr w:type="gramEnd"/>
    </w:p>
    <w:p w:rsidR="00D76B84" w:rsidRDefault="00D76B84">
      <w:pPr>
        <w:pStyle w:val="Telobesedila"/>
        <w:rPr>
          <w:sz w:val="20"/>
        </w:rPr>
      </w:pPr>
    </w:p>
    <w:p w:rsidR="00D76B84" w:rsidRDefault="00D76B84">
      <w:pPr>
        <w:pStyle w:val="Telobesedila"/>
        <w:rPr>
          <w:sz w:val="20"/>
        </w:rPr>
      </w:pPr>
    </w:p>
    <w:p w:rsidR="00D76B84" w:rsidRDefault="00234A04">
      <w:pPr>
        <w:pStyle w:val="Telobesedila"/>
        <w:rPr>
          <w:sz w:val="12"/>
        </w:rPr>
      </w:pPr>
      <w:r>
        <w:rPr>
          <w:noProof/>
          <w:lang w:val="sl-SI" w:eastAsia="sl-SI"/>
        </w:rPr>
        <mc:AlternateContent>
          <mc:Choice Requires="wps">
            <w:drawing>
              <wp:anchor distT="0" distB="0" distL="0" distR="0" simplePos="0" relativeHeight="251655168" behindDoc="0" locked="0" layoutInCell="1" allowOverlap="1" wp14:anchorId="7BCFAB66" wp14:editId="68EF5752">
                <wp:simplePos x="0" y="0"/>
                <wp:positionH relativeFrom="page">
                  <wp:posOffset>701040</wp:posOffset>
                </wp:positionH>
                <wp:positionV relativeFrom="paragraph">
                  <wp:posOffset>102870</wp:posOffset>
                </wp:positionV>
                <wp:extent cx="6158230" cy="922655"/>
                <wp:effectExtent l="0" t="635" r="0" b="635"/>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1E0" w:rsidRDefault="001671E0">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55.2pt;margin-top:8.1pt;width:484.9pt;height:72.6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" fillcolor="#f1f1f1" stroked="f">
                <v:textbox inset="0,0,0,0">
                  <w:txbxContent>
                    <w:p w:rsidR="001671E0" w:rsidRDefault="001671E0">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5"/>
        <w:rPr>
          <w:sz w:val="27"/>
        </w:rPr>
      </w:pPr>
    </w:p>
    <w:p w:rsidR="00C822E3" w:rsidRDefault="006003BF">
      <w:pPr>
        <w:spacing w:before="81" w:line="276" w:lineRule="auto"/>
        <w:ind w:left="132" w:right="129"/>
        <w:rPr>
          <w:i/>
          <w:sz w:val="16"/>
        </w:rPr>
      </w:pPr>
      <w:proofErr w:type="gramStart"/>
      <w:r>
        <w:rPr>
          <w:i/>
          <w:sz w:val="16"/>
        </w:rPr>
        <w:t>V primeru skupne prijave obrazec OBR-1 izpolnijo vsi kandidati – partnerji.</w:t>
      </w:r>
      <w:proofErr w:type="gramEnd"/>
      <w:r>
        <w:rPr>
          <w:i/>
          <w:sz w:val="16"/>
        </w:rPr>
        <w:t xml:space="preserve"> Za tem obrazcem se priložijo izpolnjeni ESPD-ji vseh kandidatov oz. partnerjev ter pravni </w:t>
      </w:r>
    </w:p>
    <w:p w:rsidR="00D76B84" w:rsidRDefault="006003BF">
      <w:pPr>
        <w:spacing w:before="81" w:line="276" w:lineRule="auto"/>
        <w:ind w:left="132" w:right="129"/>
        <w:rPr>
          <w:i/>
          <w:sz w:val="16"/>
        </w:rPr>
      </w:pPr>
      <w:proofErr w:type="gramStart"/>
      <w:r>
        <w:rPr>
          <w:i/>
          <w:sz w:val="16"/>
        </w:rPr>
        <w:t>akt</w:t>
      </w:r>
      <w:proofErr w:type="gramEnd"/>
      <w:r>
        <w:rPr>
          <w:i/>
          <w:sz w:val="16"/>
        </w:rPr>
        <w:t xml:space="preserve"> o skupni izvedbi naročila, v kolikor kandidati oddajo skupno prijavo.</w:t>
      </w:r>
    </w:p>
    <w:p w:rsidR="003B284A" w:rsidRDefault="003B284A" w:rsidP="0027127B">
      <w:pPr>
        <w:spacing w:line="276" w:lineRule="auto"/>
        <w:rPr>
          <w:i/>
          <w:sz w:val="16"/>
        </w:rPr>
      </w:pPr>
    </w:p>
    <w:p w:rsidR="00C822E3" w:rsidRPr="0027127B" w:rsidRDefault="007A7236" w:rsidP="0027127B">
      <w:pPr>
        <w:spacing w:line="276" w:lineRule="auto"/>
        <w:rPr>
          <w:b/>
        </w:rPr>
      </w:pPr>
      <w:r>
        <w:rPr>
          <w:sz w:val="16"/>
        </w:rPr>
        <w:lastRenderedPageBreak/>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Pr="007A7236">
        <w:rPr>
          <w:b/>
        </w:rPr>
        <w:t>OBR-5</w:t>
      </w:r>
    </w:p>
    <w:tbl>
      <w:tblPr>
        <w:tblW w:w="0" w:type="auto"/>
        <w:tblLook w:val="04A0" w:firstRow="1" w:lastRow="0" w:firstColumn="1" w:lastColumn="0" w:noHBand="0" w:noVBand="1"/>
      </w:tblPr>
      <w:tblGrid>
        <w:gridCol w:w="1195"/>
        <w:gridCol w:w="7312"/>
      </w:tblGrid>
      <w:tr w:rsidR="00C822E3" w:rsidTr="00C822E3">
        <w:trPr>
          <w:trHeight w:val="525"/>
        </w:trPr>
        <w:tc>
          <w:tcPr>
            <w:tcW w:w="1078" w:type="dxa"/>
            <w:hideMark/>
          </w:tcPr>
          <w:p w:rsidR="00C822E3" w:rsidRDefault="00C822E3">
            <w:pPr>
              <w:jc w:val="both"/>
              <w:rPr>
                <w:rFonts w:ascii="Arial" w:eastAsia="Times New Roman" w:hAnsi="Arial" w:cs="Arial"/>
                <w:lang w:eastAsia="sl-SI"/>
              </w:rPr>
            </w:pPr>
            <w:r>
              <w:rPr>
                <w:rFonts w:ascii="Arial" w:eastAsia="Times New Roman" w:hAnsi="Arial" w:cs="Arial"/>
                <w:lang w:eastAsia="sl-SI"/>
              </w:rPr>
              <w:t xml:space="preserve">      Ponudnik:</w:t>
            </w:r>
          </w:p>
        </w:tc>
        <w:tc>
          <w:tcPr>
            <w:tcW w:w="7312" w:type="dxa"/>
            <w:tcBorders>
              <w:top w:val="nil"/>
              <w:left w:val="nil"/>
              <w:bottom w:val="single" w:sz="4" w:space="0" w:color="auto"/>
              <w:right w:val="nil"/>
            </w:tcBorders>
          </w:tcPr>
          <w:p w:rsidR="00C822E3" w:rsidRDefault="00C822E3">
            <w:pPr>
              <w:tabs>
                <w:tab w:val="left" w:pos="90"/>
                <w:tab w:val="left" w:pos="964"/>
              </w:tabs>
              <w:autoSpaceDE w:val="0"/>
              <w:autoSpaceDN w:val="0"/>
              <w:adjustRightInd w:val="0"/>
              <w:jc w:val="both"/>
              <w:rPr>
                <w:rFonts w:ascii="Arial" w:eastAsia="Times New Roman" w:hAnsi="Arial" w:cs="Arial"/>
                <w:color w:val="000000"/>
                <w:lang w:eastAsia="sl-SI"/>
              </w:rPr>
            </w:pPr>
          </w:p>
        </w:tc>
      </w:tr>
    </w:tbl>
    <w:p w:rsidR="003B284A" w:rsidRDefault="003B284A" w:rsidP="003B284A">
      <w:pPr>
        <w:rPr>
          <w:rFonts w:ascii="Arial" w:eastAsia="Calibri" w:hAnsi="Arial" w:cs="Arial"/>
          <w:b/>
          <w:sz w:val="24"/>
          <w:szCs w:val="24"/>
          <w:lang w:val="es-ES" w:eastAsia="sl-SI"/>
        </w:rPr>
      </w:pPr>
    </w:p>
    <w:p w:rsidR="00C822E3" w:rsidRDefault="00C822E3" w:rsidP="00C822E3">
      <w:pPr>
        <w:jc w:val="center"/>
        <w:rPr>
          <w:rFonts w:ascii="Arial" w:eastAsia="Calibri" w:hAnsi="Arial" w:cs="Arial"/>
          <w:b/>
          <w:lang w:eastAsia="sl-SI"/>
        </w:rPr>
      </w:pPr>
      <w:r w:rsidRPr="00303686">
        <w:rPr>
          <w:rFonts w:ascii="Arial" w:eastAsia="Calibri" w:hAnsi="Arial" w:cs="Arial"/>
          <w:b/>
          <w:sz w:val="24"/>
          <w:szCs w:val="24"/>
          <w:lang w:val="es-ES" w:eastAsia="sl-SI"/>
        </w:rPr>
        <w:t xml:space="preserve">P </w:t>
      </w:r>
      <w:r w:rsidR="007A7236" w:rsidRPr="00303686">
        <w:rPr>
          <w:rFonts w:ascii="Arial" w:eastAsia="Calibri" w:hAnsi="Arial" w:cs="Arial"/>
          <w:b/>
          <w:sz w:val="24"/>
          <w:szCs w:val="24"/>
          <w:lang w:val="es-ES" w:eastAsia="sl-SI"/>
        </w:rPr>
        <w:t>R E D R A Č U N</w:t>
      </w:r>
      <w:r w:rsidRPr="00303686">
        <w:rPr>
          <w:rFonts w:ascii="Arial" w:eastAsia="Calibri" w:hAnsi="Arial" w:cs="Arial"/>
          <w:b/>
          <w:sz w:val="24"/>
          <w:szCs w:val="24"/>
          <w:lang w:val="es-ES" w:eastAsia="sl-SI"/>
        </w:rPr>
        <w:t>,</w:t>
      </w:r>
      <w:r w:rsidRPr="00303686">
        <w:rPr>
          <w:rFonts w:ascii="Arial" w:eastAsia="Calibri" w:hAnsi="Arial" w:cs="Arial"/>
          <w:b/>
          <w:lang w:val="es-ES" w:eastAsia="sl-SI"/>
        </w:rPr>
        <w:t xml:space="preserve"> št. </w:t>
      </w:r>
      <w:r>
        <w:rPr>
          <w:rFonts w:ascii="Arial" w:eastAsia="Calibri" w:hAnsi="Arial" w:cs="Arial"/>
          <w:b/>
          <w:lang w:eastAsia="sl-SI"/>
        </w:rPr>
        <w:t>____________</w:t>
      </w:r>
    </w:p>
    <w:p w:rsidR="003B284A" w:rsidRDefault="003B284A" w:rsidP="00C822E3">
      <w:pPr>
        <w:rPr>
          <w:rFonts w:ascii="Arial" w:eastAsia="Calibri" w:hAnsi="Arial" w:cs="Arial"/>
          <w:lang w:eastAsia="sl-SI"/>
        </w:rPr>
      </w:pPr>
    </w:p>
    <w:p w:rsidR="003B284A" w:rsidRDefault="00C822E3" w:rsidP="00C822E3">
      <w:pPr>
        <w:jc w:val="both"/>
        <w:rPr>
          <w:rFonts w:ascii="Arial" w:eastAsia="Calibri" w:hAnsi="Arial" w:cs="Arial"/>
          <w:lang w:eastAsia="sl-SI"/>
        </w:rPr>
      </w:pPr>
      <w:r>
        <w:rPr>
          <w:rFonts w:ascii="Arial" w:eastAsia="Calibri" w:hAnsi="Arial" w:cs="Arial"/>
          <w:lang w:eastAsia="sl-SI"/>
        </w:rPr>
        <w:t>Na podlagi javnega razpisa, objavljenega na Portalu javnih naročil, dne ___________, pod številko objave JN______________</w:t>
      </w:r>
      <w:proofErr w:type="gramStart"/>
      <w:r>
        <w:rPr>
          <w:rFonts w:ascii="Arial" w:eastAsia="Calibri" w:hAnsi="Arial" w:cs="Arial"/>
          <w:lang w:eastAsia="sl-SI"/>
        </w:rPr>
        <w:t>,  se</w:t>
      </w:r>
      <w:proofErr w:type="gramEnd"/>
      <w:r>
        <w:rPr>
          <w:rFonts w:ascii="Arial" w:eastAsia="Calibri" w:hAnsi="Arial" w:cs="Arial"/>
          <w:lang w:eastAsia="sl-SI"/>
        </w:rPr>
        <w:t xml:space="preserve"> prijavljamo na vaš javni razpis in prilagamo našo ponudbeno dokumentacijo v skladu z Navodili za izdelavo ponudbe</w:t>
      </w:r>
      <w:r w:rsidR="003B284A">
        <w:rPr>
          <w:rFonts w:ascii="Arial" w:eastAsia="Calibri" w:hAnsi="Arial" w:cs="Arial"/>
          <w:lang w:eastAsia="sl-SI"/>
        </w:rPr>
        <w:t xml:space="preserve"> za naslednje razpisane sklope:</w:t>
      </w:r>
    </w:p>
    <w:p w:rsidR="003B284A" w:rsidRPr="0027127B" w:rsidRDefault="00C822E3" w:rsidP="0027127B">
      <w:pPr>
        <w:jc w:val="both"/>
        <w:rPr>
          <w:rFonts w:ascii="Arial" w:eastAsia="Times New Roman" w:hAnsi="Arial" w:cs="Arial"/>
          <w:i/>
          <w:lang w:eastAsia="sl-SI"/>
        </w:rPr>
      </w:pPr>
      <w:proofErr w:type="gramStart"/>
      <w:r>
        <w:rPr>
          <w:rFonts w:ascii="Arial" w:eastAsia="Times New Roman" w:hAnsi="Arial" w:cs="Arial"/>
          <w:i/>
          <w:lang w:eastAsia="sl-SI"/>
        </w:rPr>
        <w:t>Ponudnik vpiše končno ponudben</w:t>
      </w:r>
      <w:r w:rsidR="0027127B">
        <w:rPr>
          <w:rFonts w:ascii="Arial" w:eastAsia="Times New Roman" w:hAnsi="Arial" w:cs="Arial"/>
          <w:i/>
          <w:lang w:eastAsia="sl-SI"/>
        </w:rPr>
        <w:t>o vrednost v EUR brez in z DDV.</w:t>
      </w:r>
      <w:proofErr w:type="gramEnd"/>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8"/>
        <w:gridCol w:w="2397"/>
        <w:gridCol w:w="2087"/>
      </w:tblGrid>
      <w:tr w:rsidR="00C822E3" w:rsidRPr="00303686"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Zap. </w:t>
            </w:r>
            <w:proofErr w:type="gramStart"/>
            <w:r>
              <w:rPr>
                <w:rFonts w:ascii="Arial" w:eastAsia="Times New Roman" w:hAnsi="Arial" w:cs="Times New Roman"/>
                <w:b/>
                <w:sz w:val="20"/>
                <w:szCs w:val="24"/>
              </w:rPr>
              <w:t>št</w:t>
            </w:r>
            <w:proofErr w:type="gramEnd"/>
            <w:r>
              <w:rPr>
                <w:rFonts w:ascii="Arial" w:eastAsia="Times New Roman" w:hAnsi="Arial" w:cs="Times New Roman"/>
                <w:b/>
                <w:sz w:val="20"/>
                <w:szCs w:val="24"/>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Ime sklopa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brez DDV za ENO LETO</w:t>
            </w:r>
          </w:p>
        </w:tc>
        <w:tc>
          <w:tcPr>
            <w:tcW w:w="2087" w:type="dxa"/>
            <w:tcBorders>
              <w:top w:val="double" w:sz="4" w:space="0" w:color="auto"/>
              <w:left w:val="single" w:sz="4" w:space="0" w:color="000000"/>
              <w:bottom w:val="double" w:sz="4" w:space="0" w:color="auto"/>
              <w:right w:val="double" w:sz="4" w:space="0" w:color="auto"/>
            </w:tcBorders>
            <w:shd w:val="clear" w:color="auto" w:fill="FFFFFF"/>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z DDV za ENO LETO</w:t>
            </w:r>
          </w:p>
        </w:tc>
      </w:tr>
      <w:tr w:rsidR="00C822E3" w:rsidRPr="00303686"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C822E3" w:rsidP="0027127B">
            <w:pPr>
              <w:tabs>
                <w:tab w:val="left" w:pos="842"/>
                <w:tab w:val="left" w:pos="2257"/>
              </w:tabs>
              <w:rPr>
                <w:lang w:val="es-ES"/>
              </w:rPr>
            </w:pPr>
            <w:r w:rsidRPr="00303686">
              <w:rPr>
                <w:lang w:val="es-ES"/>
              </w:rPr>
              <w:t>SKLOP 11 :Materia</w:t>
            </w:r>
            <w:r w:rsidR="0027127B">
              <w:rPr>
                <w:lang w:val="es-ES"/>
              </w:rPr>
              <w:t>l vezan za aparat  CA 600SYSMEX</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C822E3" w:rsidTr="0027127B">
        <w:trPr>
          <w:trHeight w:val="68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rPr>
                <w:rFonts w:ascii="Arial" w:eastAsia="Times New Roman" w:hAnsi="Arial" w:cs="Times New Roman"/>
                <w:b/>
                <w:sz w:val="20"/>
                <w:szCs w:val="24"/>
              </w:rPr>
            </w:pPr>
            <w:r>
              <w:t>SKLOP 12:  Material vezan za aparat CLINITEK ADVANTUS</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27127B" w:rsidRPr="00303686" w:rsidTr="0027127B">
        <w:trPr>
          <w:trHeight w:val="667"/>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27127B">
            <w:pPr>
              <w:tabs>
                <w:tab w:val="left" w:pos="842"/>
                <w:tab w:val="left" w:pos="2257"/>
              </w:tabs>
              <w:rPr>
                <w:lang w:val="es-ES"/>
              </w:rPr>
            </w:pPr>
            <w:r>
              <w:rPr>
                <w:lang w:val="es-ES"/>
              </w:rPr>
              <w:t>SKLOP 13: material vezan na aparat SEDIKO</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RPr="00303686" w:rsidTr="0027127B">
        <w:trPr>
          <w:trHeight w:val="676"/>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C822E3" w:rsidP="0027127B">
            <w:pPr>
              <w:tabs>
                <w:tab w:val="left" w:pos="842"/>
                <w:tab w:val="left" w:pos="2257"/>
              </w:tabs>
              <w:rPr>
                <w:lang w:val="es-ES"/>
              </w:rPr>
            </w:pPr>
            <w:r w:rsidRPr="00303686">
              <w:rPr>
                <w:lang w:val="es-ES"/>
              </w:rPr>
              <w:t>SKLO</w:t>
            </w:r>
            <w:r w:rsidR="0027127B">
              <w:rPr>
                <w:lang w:val="es-ES"/>
              </w:rPr>
              <w:t>P 15: Material vezan za aparat ELGA MEDICA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27127B" w:rsidRPr="00303686" w:rsidTr="0027127B">
        <w:trPr>
          <w:trHeight w:val="56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16:</w:t>
            </w:r>
            <w:r w:rsidR="00FE5BC9">
              <w:rPr>
                <w:lang w:val="es-ES"/>
              </w:rPr>
              <w:t>material vezan na aparat QICK read go</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4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17</w:t>
            </w:r>
            <w:r w:rsidR="00FE5BC9">
              <w:rPr>
                <w:lang w:val="es-ES"/>
              </w:rPr>
              <w:t>:hitri in mikrobiološki testi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35"/>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18</w:t>
            </w:r>
            <w:r w:rsidR="00FE5BC9">
              <w:rPr>
                <w:lang w:val="es-ES"/>
              </w:rPr>
              <w:t>: material vezan na aparat CONTOUR XT</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387"/>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19</w:t>
            </w:r>
            <w:r w:rsidR="00FE5BC9">
              <w:rPr>
                <w:lang w:val="es-ES"/>
              </w:rPr>
              <w:t>:pribor in epruvete za odvzem venske krvi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20</w:t>
            </w:r>
            <w:r w:rsidR="00FE5BC9">
              <w:rPr>
                <w:lang w:val="es-ES"/>
              </w:rPr>
              <w:t>: pribor za odvzem kapilarne krvi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40</w:t>
            </w:r>
            <w:r w:rsidR="00FE5BC9">
              <w:rPr>
                <w:lang w:val="es-ES"/>
              </w:rPr>
              <w:t>: material iz PVC za enkratno upor</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 xml:space="preserve">SKLOP 41: </w:t>
            </w:r>
            <w:r w:rsidR="00FE5BC9">
              <w:rPr>
                <w:lang w:val="es-ES"/>
              </w:rPr>
              <w:t>laboratorijska steklovina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42: kemikalije</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27127B" w:rsidP="0027127B">
            <w:pPr>
              <w:tabs>
                <w:tab w:val="left" w:pos="842"/>
                <w:tab w:val="left" w:pos="2257"/>
              </w:tabs>
            </w:pPr>
            <w:r>
              <w:t>SKLOP 43: KONTROLE</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27127B"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Default="0027127B">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Default="0027127B" w:rsidP="0027127B">
            <w:pPr>
              <w:tabs>
                <w:tab w:val="left" w:pos="842"/>
                <w:tab w:val="left" w:pos="2257"/>
              </w:tabs>
            </w:pPr>
            <w:r>
              <w:t>SKLOP 45: Material vezan na aparat EMERALD 22</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Default="0027127B">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Default="0027127B">
            <w:pPr>
              <w:jc w:val="center"/>
              <w:rPr>
                <w:rFonts w:ascii="Arial" w:eastAsia="Times New Roman" w:hAnsi="Arial" w:cs="Times New Roman"/>
                <w:b/>
                <w:sz w:val="20"/>
                <w:szCs w:val="24"/>
              </w:rPr>
            </w:pPr>
          </w:p>
        </w:tc>
      </w:tr>
      <w:tr w:rsidR="003B284A"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3B284A" w:rsidRPr="003B284A" w:rsidRDefault="003B284A">
            <w:pPr>
              <w:jc w:val="center"/>
              <w:rPr>
                <w:rFonts w:ascii="Arial" w:eastAsia="Times New Roman" w:hAnsi="Arial" w:cs="Times New Roman"/>
                <w:b/>
                <w:sz w:val="32"/>
                <w:szCs w:val="32"/>
              </w:rPr>
            </w:pPr>
            <w:r>
              <w:rPr>
                <w:rFonts w:ascii="Arial" w:eastAsia="Times New Roman" w:hAnsi="Arial" w:cs="Times New Roman"/>
                <w:b/>
                <w:sz w:val="32"/>
                <w:szCs w:val="32"/>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rsidP="0027127B">
            <w:pPr>
              <w:tabs>
                <w:tab w:val="left" w:pos="842"/>
                <w:tab w:val="left" w:pos="2257"/>
              </w:tabs>
            </w:pPr>
            <w:r>
              <w:t>SKLOP 9:Material vezan na aparat DIMENSION EXL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3B284A" w:rsidRDefault="003B284A">
            <w:pPr>
              <w:jc w:val="center"/>
              <w:rPr>
                <w:rFonts w:ascii="Arial" w:eastAsia="Times New Roman" w:hAnsi="Arial" w:cs="Times New Roman"/>
                <w:b/>
                <w:sz w:val="20"/>
                <w:szCs w:val="24"/>
              </w:rPr>
            </w:pPr>
          </w:p>
        </w:tc>
      </w:tr>
      <w:tr w:rsidR="003B284A"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3B284A" w:rsidRPr="003B284A" w:rsidRDefault="003B284A">
            <w:pPr>
              <w:jc w:val="center"/>
              <w:rPr>
                <w:rFonts w:ascii="Arial" w:eastAsia="Times New Roman" w:hAnsi="Arial" w:cs="Times New Roman"/>
                <w:b/>
                <w:sz w:val="28"/>
                <w:szCs w:val="28"/>
              </w:rPr>
            </w:pPr>
            <w:r>
              <w:rPr>
                <w:rFonts w:ascii="Arial" w:eastAsia="Times New Roman" w:hAnsi="Arial" w:cs="Times New Roman"/>
                <w:b/>
                <w:sz w:val="28"/>
                <w:szCs w:val="28"/>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rsidP="0027127B">
            <w:pPr>
              <w:tabs>
                <w:tab w:val="left" w:pos="842"/>
                <w:tab w:val="left" w:pos="2257"/>
              </w:tabs>
            </w:pPr>
            <w:r>
              <w:t>SKLOP 14 : material vezan na aparat ADVIA CENTAUR CP</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3B284A" w:rsidRDefault="003B284A">
            <w:pPr>
              <w:jc w:val="center"/>
              <w:rPr>
                <w:rFonts w:ascii="Arial" w:eastAsia="Times New Roman" w:hAnsi="Arial" w:cs="Times New Roman"/>
                <w:b/>
                <w:sz w:val="20"/>
                <w:szCs w:val="24"/>
              </w:rPr>
            </w:pPr>
          </w:p>
        </w:tc>
      </w:tr>
      <w:tr w:rsidR="00C822E3" w:rsidTr="0027127B">
        <w:trPr>
          <w:trHeight w:val="585"/>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SKUPAJ </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bl>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sectPr w:rsidR="00C822E3">
          <w:pgSz w:w="11910" w:h="16840"/>
          <w:pgMar w:top="1340" w:right="1000" w:bottom="860" w:left="1000" w:header="0" w:footer="673" w:gutter="0"/>
          <w:cols w:space="708"/>
        </w:sectPr>
      </w:pPr>
      <w:bookmarkStart w:id="0" w:name="_GoBack"/>
      <w:bookmarkEnd w:id="0"/>
    </w:p>
    <w:p w:rsidR="00D76B84" w:rsidRDefault="00D76B84">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D76B84" w:rsidRPr="00303686" w:rsidRDefault="006003BF">
      <w:pPr>
        <w:pStyle w:val="Telobesedila"/>
        <w:spacing w:before="1"/>
        <w:ind w:left="132" w:right="-15"/>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2533" w:right="-15"/>
        <w:rPr>
          <w:lang w:val="es-ES"/>
        </w:rPr>
      </w:pPr>
      <w:r w:rsidRPr="00303686">
        <w:rPr>
          <w:lang w:val="es-ES"/>
        </w:rPr>
        <w:t>IZJAVA O SODELOVANJU S PODIZVAJALCI</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OBR-2</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6" w:space="1663"/>
            <w:col w:w="831"/>
          </w:cols>
        </w:sect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spacing w:before="2"/>
        <w:rPr>
          <w:b/>
          <w:sz w:val="20"/>
          <w:lang w:val="es-ES"/>
        </w:rPr>
      </w:pPr>
    </w:p>
    <w:p w:rsidR="00D76B84" w:rsidRDefault="006003BF">
      <w:pPr>
        <w:pStyle w:val="Telobesedila"/>
        <w:tabs>
          <w:tab w:val="left" w:pos="5135"/>
        </w:tabs>
        <w:spacing w:line="276" w:lineRule="auto"/>
        <w:ind w:left="132" w:right="133"/>
      </w:pPr>
      <w:r w:rsidRPr="00303686">
        <w:rPr>
          <w:lang w:val="es-ES"/>
        </w:rPr>
        <w:t>Kandidat</w:t>
      </w:r>
      <w:r w:rsidRPr="00303686">
        <w:rPr>
          <w:u w:val="single"/>
          <w:lang w:val="es-ES"/>
        </w:rPr>
        <w:t xml:space="preserve"> </w:t>
      </w:r>
      <w:r w:rsidRPr="00303686">
        <w:rPr>
          <w:u w:val="single"/>
          <w:lang w:val="es-ES"/>
        </w:rPr>
        <w:tab/>
      </w:r>
      <w:r w:rsidRPr="00303686">
        <w:rPr>
          <w:lang w:val="es-ES"/>
        </w:rPr>
        <w:t xml:space="preserve">izjavljamo,   da   bomo   pri  izvedbi  javnega </w:t>
      </w:r>
      <w:r w:rsidRPr="00303686">
        <w:rPr>
          <w:spacing w:val="28"/>
          <w:lang w:val="es-ES"/>
        </w:rPr>
        <w:t xml:space="preserve"> </w:t>
      </w:r>
      <w:r w:rsidRPr="00303686">
        <w:rPr>
          <w:lang w:val="es-ES"/>
        </w:rPr>
        <w:t xml:space="preserve">naročila </w:t>
      </w:r>
      <w:r w:rsidRPr="00303686">
        <w:rPr>
          <w:spacing w:val="28"/>
          <w:lang w:val="es-ES"/>
        </w:rPr>
        <w:t xml:space="preserve"> </w:t>
      </w:r>
      <w:r w:rsidRPr="00303686">
        <w:rPr>
          <w:lang w:val="es-ES"/>
        </w:rPr>
        <w:t>št.</w:t>
      </w:r>
      <w:r w:rsidR="00BA7D0D" w:rsidRPr="00303686">
        <w:rPr>
          <w:lang w:val="es-ES"/>
        </w:rPr>
        <w:t xml:space="preserve"> </w:t>
      </w:r>
      <w:r w:rsidR="00BA7D0D">
        <w:t>_____________________</w:t>
      </w:r>
      <w:r>
        <w:t>, sodelovali z naslednjimi</w:t>
      </w:r>
      <w:r>
        <w:rPr>
          <w:spacing w:val="-12"/>
        </w:rPr>
        <w:t xml:space="preserve"> </w:t>
      </w:r>
      <w:r>
        <w:t>podizvajalci:</w: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9" w:after="1"/>
        <w:rPr>
          <w:sz w:val="10"/>
        </w:rPr>
      </w:pPr>
    </w:p>
    <w:tbl>
      <w:tblPr>
        <w:tblStyle w:val="TableNormal"/>
        <w:tblW w:w="0" w:type="auto"/>
        <w:tblInd w:w="128" w:type="dxa"/>
        <w:tblBorders>
          <w:top w:val="nil"/>
          <w:left w:val="nil"/>
          <w:bottom w:val="nil"/>
          <w:right w:val="nil"/>
          <w:insideH w:val="nil"/>
          <w:insideV w:val="nil"/>
        </w:tblBorders>
        <w:tblLayout w:type="fixed"/>
        <w:tblLook w:val="01E0" w:firstRow="1" w:lastRow="1" w:firstColumn="1" w:lastColumn="1" w:noHBand="0" w:noVBand="0"/>
      </w:tblPr>
      <w:tblGrid>
        <w:gridCol w:w="2835"/>
        <w:gridCol w:w="4537"/>
        <w:gridCol w:w="2129"/>
      </w:tblGrid>
      <w:tr w:rsidR="00D76B84" w:rsidRPr="00303686">
        <w:trPr>
          <w:trHeight w:hRule="exact" w:val="590"/>
        </w:trPr>
        <w:tc>
          <w:tcPr>
            <w:tcW w:w="7372" w:type="dxa"/>
            <w:gridSpan w:val="2"/>
            <w:tcBorders>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Pr="00303686" w:rsidRDefault="006003BF">
            <w:pPr>
              <w:pStyle w:val="TableParagraph"/>
              <w:spacing w:line="276" w:lineRule="auto"/>
              <w:ind w:left="158" w:right="94" w:hanging="48"/>
              <w:rPr>
                <w:lang w:val="es-ES"/>
              </w:rPr>
            </w:pPr>
            <w:r w:rsidRPr="00303686">
              <w:rPr>
                <w:lang w:val="es-ES"/>
              </w:rPr>
              <w:t>Zahteva za neposredno plačilo od podizvajalca</w:t>
            </w:r>
          </w:p>
        </w:tc>
      </w:tr>
      <w:tr w:rsidR="00D76B84">
        <w:trPr>
          <w:trHeight w:hRule="exact" w:val="301"/>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1</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2</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2"/>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spacing w:line="240" w:lineRule="auto"/>
              <w:ind w:left="103"/>
              <w:rPr>
                <w:b/>
              </w:rPr>
            </w:pPr>
            <w:r>
              <w:rPr>
                <w:b/>
              </w:rPr>
              <w:t>NAZIV PODIZVAJALCA ŠT. 3</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spacing w:line="240" w:lineRule="auto"/>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bl>
    <w:p w:rsidR="00D76B84" w:rsidRDefault="00D76B84">
      <w:pPr>
        <w:pStyle w:val="Telobesedila"/>
        <w:rPr>
          <w:sz w:val="20"/>
        </w:rPr>
      </w:pPr>
    </w:p>
    <w:p w:rsidR="00D76B84" w:rsidRDefault="00D76B84">
      <w:pPr>
        <w:pStyle w:val="Telobesedila"/>
        <w:spacing w:before="11"/>
        <w:rPr>
          <w:sz w:val="23"/>
        </w:rPr>
      </w:pPr>
    </w:p>
    <w:p w:rsidR="00D76B84" w:rsidRPr="00303686" w:rsidRDefault="006003BF">
      <w:pPr>
        <w:pStyle w:val="Telobesedila"/>
        <w:spacing w:before="74"/>
        <w:ind w:left="703" w:right="705"/>
        <w:jc w:val="center"/>
        <w:rPr>
          <w:lang w:val="es-ES"/>
        </w:rPr>
      </w:pPr>
      <w:r w:rsidRPr="00303686">
        <w:rPr>
          <w:lang w:val="es-ES"/>
        </w:rPr>
        <w:t>in v kolikor to zahteva nominirani podizvajalec, dajemo</w:t>
      </w:r>
    </w:p>
    <w:p w:rsidR="00D76B84" w:rsidRPr="00303686" w:rsidRDefault="00D76B84">
      <w:pPr>
        <w:pStyle w:val="Telobesedila"/>
        <w:spacing w:before="7"/>
        <w:rPr>
          <w:sz w:val="28"/>
          <w:lang w:val="es-ES"/>
        </w:rPr>
      </w:pPr>
    </w:p>
    <w:p w:rsidR="00D76B84" w:rsidRDefault="006003BF">
      <w:pPr>
        <w:pStyle w:val="Naslov3"/>
        <w:ind w:left="704" w:right="705"/>
        <w:jc w:val="center"/>
      </w:pPr>
      <w:r>
        <w:t>POOBLASTILO ZA NEPOSREDNO PLAČEVANJE PODIZVAJALCEM</w:t>
      </w:r>
    </w:p>
    <w:p w:rsidR="00D76B84" w:rsidRDefault="00D76B84">
      <w:pPr>
        <w:pStyle w:val="Telobesedila"/>
        <w:rPr>
          <w:b/>
        </w:rPr>
      </w:pPr>
    </w:p>
    <w:p w:rsidR="00D76B84" w:rsidRDefault="00D76B84">
      <w:pPr>
        <w:pStyle w:val="Telobesedila"/>
        <w:spacing w:before="10"/>
        <w:rPr>
          <w:b/>
          <w:sz w:val="31"/>
        </w:rPr>
      </w:pPr>
    </w:p>
    <w:p w:rsidR="00D76B84" w:rsidRDefault="006003B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kandidat navedli v zgornji tabeli in označili, da so podali zahtevo za neposredno plačilo.</w:t>
      </w:r>
    </w:p>
    <w:p w:rsidR="00D76B84" w:rsidRDefault="00D76B84">
      <w:pPr>
        <w:pStyle w:val="Telobesedila"/>
        <w:spacing w:before="7"/>
        <w:rPr>
          <w:sz w:val="25"/>
        </w:rPr>
      </w:pPr>
    </w:p>
    <w:p w:rsidR="00D76B84" w:rsidRPr="00303686" w:rsidRDefault="006003BF">
      <w:pPr>
        <w:pStyle w:val="Telobesedila"/>
        <w:ind w:left="132"/>
        <w:rPr>
          <w:lang w:val="es-ES"/>
        </w:rPr>
      </w:pPr>
      <w:r w:rsidRPr="00303686">
        <w:rPr>
          <w:lang w:val="es-ES"/>
        </w:rPr>
        <w:t>Za podizvajalce v nadaljevanju prijave (OBR-3) prilagamo njihove podatke.</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3"/>
        <w:rPr>
          <w:sz w:val="17"/>
          <w:lang w:val="es-ES"/>
        </w:rPr>
      </w:pPr>
      <w:r>
        <w:rPr>
          <w:noProof/>
          <w:lang w:val="sl-SI" w:eastAsia="sl-SI"/>
        </w:rPr>
        <mc:AlternateContent>
          <mc:Choice Requires="wps">
            <w:drawing>
              <wp:anchor distT="0" distB="0" distL="0" distR="0" simplePos="0" relativeHeight="251656192" behindDoc="0" locked="0" layoutInCell="1" allowOverlap="1" wp14:anchorId="40F5DAF4" wp14:editId="32DD8747">
                <wp:simplePos x="0" y="0"/>
                <wp:positionH relativeFrom="page">
                  <wp:posOffset>701040</wp:posOffset>
                </wp:positionH>
                <wp:positionV relativeFrom="paragraph">
                  <wp:posOffset>141605</wp:posOffset>
                </wp:positionV>
                <wp:extent cx="6158230" cy="922020"/>
                <wp:effectExtent l="0" t="0" r="0" b="2540"/>
                <wp:wrapTopAndBottom/>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1E0" w:rsidRDefault="001671E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55.2pt;margin-top:11.15pt;width:484.9pt;height:72.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kwfgIAAAY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" fillcolor="#f1f1f1" stroked="f">
                <v:textbox inset="0,0,0,0">
                  <w:txbxContent>
                    <w:p w:rsidR="001671E0" w:rsidRDefault="001671E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10"/>
        <w:rPr>
          <w:sz w:val="19"/>
          <w:lang w:val="es-ES"/>
        </w:rPr>
      </w:pPr>
    </w:p>
    <w:p w:rsidR="00D76B84" w:rsidRPr="00303686" w:rsidRDefault="006003BF">
      <w:pPr>
        <w:spacing w:line="276" w:lineRule="auto"/>
        <w:ind w:left="132" w:right="128"/>
        <w:jc w:val="both"/>
        <w:rPr>
          <w:i/>
          <w:sz w:val="16"/>
          <w:lang w:val="es-ES"/>
        </w:rPr>
      </w:pPr>
      <w:r w:rsidRPr="00303686">
        <w:rPr>
          <w:i/>
          <w:sz w:val="16"/>
          <w:lang w:val="es-ES"/>
        </w:rPr>
        <w:t>Obrazec se izpolni in podpiše kadar namerava kandidat izvesti javno naročilo s podizvajalcem, ki (ne) - zahteva neposredno plačilo v skladu s 94. členom ZJN-3, ter posledično služi kot priloga k okvirnemu sporazumu o izvedbi javnega naročila. V primeru, da kandidat ne namerava izvesti javno naročilo s podizvajalcem, obrazca ni potrebno izpolniti.</w:t>
      </w:r>
    </w:p>
    <w:p w:rsidR="00D76B84" w:rsidRPr="00303686" w:rsidRDefault="00D76B84">
      <w:pPr>
        <w:spacing w:line="276" w:lineRule="auto"/>
        <w:jc w:val="both"/>
        <w:rPr>
          <w:sz w:val="16"/>
          <w:lang w:val="es-ES"/>
        </w:rPr>
        <w:sectPr w:rsidR="00D76B84" w:rsidRPr="00303686">
          <w:type w:val="continuous"/>
          <w:pgSz w:w="11910" w:h="16840"/>
          <w:pgMar w:top="1340" w:right="1000" w:bottom="280" w:left="1000" w:header="708" w:footer="708" w:gutter="0"/>
          <w:cols w:space="708"/>
        </w:sectPr>
      </w:pPr>
    </w:p>
    <w:p w:rsidR="00D76B84" w:rsidRPr="00303686" w:rsidRDefault="00D76B84">
      <w:pPr>
        <w:pStyle w:val="Telobesedila"/>
        <w:spacing w:before="9"/>
        <w:rPr>
          <w:i/>
          <w:sz w:val="29"/>
          <w:lang w:val="es-ES"/>
        </w:rPr>
      </w:pPr>
    </w:p>
    <w:p w:rsidR="00D76B84" w:rsidRPr="00303686" w:rsidRDefault="006003BF">
      <w:pPr>
        <w:pStyle w:val="Telobesedila"/>
        <w:spacing w:before="1"/>
        <w:ind w:left="132" w:right="-19"/>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3390" w:right="-19"/>
        <w:rPr>
          <w:lang w:val="es-ES"/>
        </w:rPr>
      </w:pPr>
      <w:r w:rsidRPr="00303686">
        <w:rPr>
          <w:lang w:val="es-ES"/>
        </w:rPr>
        <w:t>PODATKI O PODIZVAJALCU</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OBR-3</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2" w:space="1667"/>
            <w:col w:w="831"/>
          </w:cols>
        </w:sectPr>
      </w:pPr>
    </w:p>
    <w:p w:rsidR="00D76B84" w:rsidRPr="00303686" w:rsidRDefault="00D76B84">
      <w:pPr>
        <w:pStyle w:val="Telobesedila"/>
        <w:rPr>
          <w:b/>
          <w:sz w:val="20"/>
          <w:lang w:val="es-ES"/>
        </w:rPr>
      </w:pPr>
    </w:p>
    <w:p w:rsidR="00D76B84" w:rsidRPr="00303686" w:rsidRDefault="00D76B84">
      <w:pPr>
        <w:pStyle w:val="Telobesedila"/>
        <w:spacing w:before="5"/>
        <w:rPr>
          <w:b/>
          <w:sz w:val="28"/>
          <w:lang w:val="es-ES"/>
        </w:rPr>
      </w:pPr>
    </w:p>
    <w:p w:rsidR="00D76B84" w:rsidRPr="00303686" w:rsidRDefault="006003BF">
      <w:pPr>
        <w:pStyle w:val="Telobesedila"/>
        <w:tabs>
          <w:tab w:val="left" w:pos="9371"/>
        </w:tabs>
        <w:spacing w:before="74" w:line="276" w:lineRule="auto"/>
        <w:ind w:left="132" w:right="515"/>
        <w:jc w:val="both"/>
        <w:rPr>
          <w:lang w:val="es-ES"/>
        </w:rPr>
      </w:pPr>
      <w:r w:rsidRPr="00303686">
        <w:rPr>
          <w:lang w:val="es-ES"/>
        </w:rPr>
        <w:t>Naziv:</w:t>
      </w:r>
      <w:r w:rsidRPr="00303686">
        <w:rPr>
          <w:u w:val="single"/>
          <w:lang w:val="es-ES"/>
        </w:rPr>
        <w:tab/>
      </w:r>
      <w:r w:rsidRPr="00303686">
        <w:rPr>
          <w:lang w:val="es-ES"/>
        </w:rPr>
        <w:t xml:space="preserve"> Naslov:</w:t>
      </w:r>
      <w:r w:rsidRPr="00303686">
        <w:rPr>
          <w:u w:val="single"/>
          <w:lang w:val="es-ES"/>
        </w:rPr>
        <w:tab/>
      </w:r>
      <w:r w:rsidRPr="00303686">
        <w:rPr>
          <w:lang w:val="es-ES"/>
        </w:rPr>
        <w:t xml:space="preserve"> Davčna</w:t>
      </w:r>
      <w:r w:rsidRPr="00303686">
        <w:rPr>
          <w:spacing w:val="-4"/>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Finančni</w:t>
      </w:r>
      <w:r w:rsidRPr="00303686">
        <w:rPr>
          <w:spacing w:val="-2"/>
          <w:lang w:val="es-ES"/>
        </w:rPr>
        <w:t xml:space="preserve"> </w:t>
      </w:r>
      <w:r w:rsidRPr="00303686">
        <w:rPr>
          <w:lang w:val="es-ES"/>
        </w:rPr>
        <w:t>urad:</w:t>
      </w:r>
      <w:r w:rsidRPr="00303686">
        <w:rPr>
          <w:spacing w:val="-2"/>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Matična</w:t>
      </w:r>
      <w:r w:rsidRPr="00303686">
        <w:rPr>
          <w:spacing w:val="-2"/>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 transakcijskega računa / odprt</w:t>
      </w:r>
      <w:r w:rsidRPr="00303686">
        <w:rPr>
          <w:spacing w:val="-8"/>
          <w:lang w:val="es-ES"/>
        </w:rPr>
        <w:t xml:space="preserve"> </w:t>
      </w:r>
      <w:r w:rsidRPr="00303686">
        <w:rPr>
          <w:lang w:val="es-ES"/>
        </w:rPr>
        <w:t>pri</w:t>
      </w:r>
      <w:r w:rsidRPr="00303686">
        <w:rPr>
          <w:spacing w:val="-2"/>
          <w:lang w:val="es-ES"/>
        </w:rPr>
        <w:t xml:space="preserve"> </w:t>
      </w:r>
      <w:r w:rsidRPr="00303686">
        <w:rPr>
          <w:lang w:val="es-ES"/>
        </w:rPr>
        <w:t xml:space="preserve">banki: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1"/>
          <w:lang w:val="es-ES"/>
        </w:rPr>
        <w:t xml:space="preserve"> </w:t>
      </w:r>
      <w:r w:rsidRPr="00303686">
        <w:rPr>
          <w:lang w:val="es-ES"/>
        </w:rPr>
        <w:t>telefona: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3"/>
          <w:lang w:val="es-ES"/>
        </w:rPr>
        <w:t xml:space="preserve"> </w:t>
      </w:r>
      <w:r w:rsidRPr="00303686">
        <w:rPr>
          <w:lang w:val="es-ES"/>
        </w:rPr>
        <w:t>telefaxa: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Vsi zakoniti zastopniki</w:t>
      </w:r>
      <w:r w:rsidRPr="00303686">
        <w:rPr>
          <w:spacing w:val="-8"/>
          <w:lang w:val="es-ES"/>
        </w:rPr>
        <w:t xml:space="preserve"> </w:t>
      </w:r>
      <w:r w:rsidRPr="00303686">
        <w:rPr>
          <w:lang w:val="es-ES"/>
        </w:rPr>
        <w:t>podizvajalca:</w:t>
      </w:r>
      <w:r w:rsidRPr="00303686">
        <w:rPr>
          <w:spacing w:val="-5"/>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234A04">
      <w:pPr>
        <w:pStyle w:val="Telobesedila"/>
        <w:spacing w:before="8"/>
        <w:rPr>
          <w:sz w:val="16"/>
          <w:lang w:val="es-ES"/>
        </w:rPr>
      </w:pPr>
      <w:r>
        <w:rPr>
          <w:noProof/>
          <w:lang w:val="sl-SI" w:eastAsia="sl-SI"/>
        </w:rPr>
        <mc:AlternateContent>
          <mc:Choice Requires="wps">
            <w:drawing>
              <wp:anchor distT="0" distB="0" distL="0" distR="0" simplePos="0" relativeHeight="251657216" behindDoc="0" locked="0" layoutInCell="1" allowOverlap="1" wp14:anchorId="779B70F4" wp14:editId="21492964">
                <wp:simplePos x="0" y="0"/>
                <wp:positionH relativeFrom="page">
                  <wp:posOffset>719455</wp:posOffset>
                </wp:positionH>
                <wp:positionV relativeFrom="paragraph">
                  <wp:posOffset>151765</wp:posOffset>
                </wp:positionV>
                <wp:extent cx="5845810" cy="0"/>
                <wp:effectExtent l="14605" t="10160" r="6985" b="889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" strokeweight=".84pt">
                <w10:wrap type="topAndBottom" anchorx="page"/>
              </v:line>
            </w:pict>
          </mc:Fallback>
        </mc:AlternateContent>
      </w:r>
    </w:p>
    <w:p w:rsidR="00D76B84" w:rsidRPr="00303686" w:rsidRDefault="00D76B84">
      <w:pPr>
        <w:pStyle w:val="Telobesedila"/>
        <w:spacing w:before="1"/>
        <w:rPr>
          <w:sz w:val="20"/>
          <w:lang w:val="es-ES"/>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Kontaktna oseba podizvajalca za</w:t>
      </w:r>
      <w:r w:rsidRPr="00303686">
        <w:rPr>
          <w:spacing w:val="-6"/>
          <w:lang w:val="es-ES"/>
        </w:rPr>
        <w:t xml:space="preserve"> </w:t>
      </w:r>
      <w:r w:rsidRPr="00303686">
        <w:rPr>
          <w:lang w:val="es-ES"/>
        </w:rPr>
        <w:t>obveščanje:</w:t>
      </w:r>
      <w:r w:rsidRPr="00303686">
        <w:rPr>
          <w:spacing w:val="-4"/>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Default="006003BF">
      <w:pPr>
        <w:pStyle w:val="Odstavekseznama"/>
        <w:numPr>
          <w:ilvl w:val="0"/>
          <w:numId w:val="3"/>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telefon:</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e-mail:</w:t>
      </w:r>
      <w:r>
        <w:rPr>
          <w:spacing w:val="-4"/>
        </w:rPr>
        <w:t xml:space="preserve"> </w:t>
      </w:r>
      <w:r>
        <w:rPr>
          <w:u w:val="single"/>
        </w:rPr>
        <w:t xml:space="preserve"> </w:t>
      </w:r>
      <w:r>
        <w:rPr>
          <w:u w:val="single"/>
        </w:rPr>
        <w:tab/>
      </w:r>
    </w:p>
    <w:p w:rsidR="00D76B84" w:rsidRDefault="00D76B84">
      <w:pPr>
        <w:pStyle w:val="Telobesedila"/>
        <w:rPr>
          <w:sz w:val="20"/>
        </w:rPr>
      </w:pPr>
    </w:p>
    <w:p w:rsidR="00D76B84" w:rsidRDefault="00D76B84">
      <w:pPr>
        <w:pStyle w:val="Telobesedila"/>
        <w:spacing w:before="5"/>
        <w:rPr>
          <w:sz w:val="27"/>
        </w:rPr>
      </w:pPr>
    </w:p>
    <w:p w:rsidR="00D76B84" w:rsidRDefault="006003BF">
      <w:pPr>
        <w:pStyle w:val="Naslov3"/>
        <w:tabs>
          <w:tab w:val="left" w:pos="7214"/>
          <w:tab w:val="left" w:pos="8630"/>
          <w:tab w:val="left" w:pos="9338"/>
        </w:tabs>
        <w:spacing w:before="74"/>
        <w:ind w:left="132"/>
      </w:pPr>
      <w:proofErr w:type="gramStart"/>
      <w:r>
        <w:t>V skladu s 94.</w:t>
      </w:r>
      <w:proofErr w:type="gramEnd"/>
      <w:r>
        <w:t xml:space="preserve"> </w:t>
      </w:r>
      <w:proofErr w:type="gramStart"/>
      <w:r>
        <w:t>členom</w:t>
      </w:r>
      <w:proofErr w:type="gramEnd"/>
      <w:r>
        <w:t xml:space="preserve"> ZJN-3 kot podizvajalec zahtevamo</w:t>
      </w:r>
      <w:r>
        <w:rPr>
          <w:spacing w:val="-9"/>
        </w:rPr>
        <w:t xml:space="preserve"> </w:t>
      </w:r>
      <w:r>
        <w:t>neposredno plačilo:</w:t>
      </w:r>
      <w:r>
        <w:rPr>
          <w:u w:val="single"/>
        </w:rPr>
        <w:t xml:space="preserve"> </w:t>
      </w:r>
      <w:r>
        <w:rPr>
          <w:u w:val="single"/>
        </w:rPr>
        <w:tab/>
        <w:t>DA</w:t>
      </w:r>
      <w:r>
        <w:rPr>
          <w:u w:val="single"/>
        </w:rPr>
        <w:tab/>
        <w:t>NE</w:t>
      </w:r>
      <w:r>
        <w:rPr>
          <w:u w:val="single"/>
        </w:rPr>
        <w:tab/>
      </w:r>
    </w:p>
    <w:p w:rsidR="00D76B84" w:rsidRDefault="00D76B84">
      <w:pPr>
        <w:pStyle w:val="Telobesedila"/>
        <w:rPr>
          <w:b/>
          <w:sz w:val="20"/>
        </w:rPr>
      </w:pPr>
    </w:p>
    <w:p w:rsidR="00D76B84" w:rsidRDefault="00D76B84">
      <w:pPr>
        <w:pStyle w:val="Telobesedila"/>
        <w:spacing w:before="3"/>
        <w:rPr>
          <w:b/>
          <w:sz w:val="27"/>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Vsak del javnega naročila (storitev/gradnja/blago), ki se oddaja v podizvajanje (vrsta/opis</w:t>
      </w:r>
      <w:r w:rsidRPr="00303686">
        <w:rPr>
          <w:spacing w:val="-21"/>
          <w:lang w:val="es-ES"/>
        </w:rPr>
        <w:t xml:space="preserve"> </w:t>
      </w:r>
      <w:r w:rsidRPr="00303686">
        <w:rPr>
          <w:lang w:val="es-ES"/>
        </w:rPr>
        <w:t>del):</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Pr="00303686" w:rsidRDefault="00234A04">
      <w:pPr>
        <w:pStyle w:val="Telobesedila"/>
        <w:spacing w:before="10"/>
        <w:rPr>
          <w:rFonts w:ascii="Times New Roman"/>
          <w:sz w:val="19"/>
          <w:lang w:val="es-ES"/>
        </w:rPr>
      </w:pPr>
      <w:r>
        <w:rPr>
          <w:noProof/>
          <w:lang w:val="sl-SI" w:eastAsia="sl-SI"/>
        </w:rPr>
        <mc:AlternateContent>
          <mc:Choice Requires="wps">
            <w:drawing>
              <wp:anchor distT="0" distB="0" distL="0" distR="0" simplePos="0" relativeHeight="251658240" behindDoc="0" locked="0" layoutInCell="1" allowOverlap="1" wp14:anchorId="0EC5B89F" wp14:editId="524876B0">
                <wp:simplePos x="0" y="0"/>
                <wp:positionH relativeFrom="page">
                  <wp:posOffset>719455</wp:posOffset>
                </wp:positionH>
                <wp:positionV relativeFrom="paragraph">
                  <wp:posOffset>175895</wp:posOffset>
                </wp:positionV>
                <wp:extent cx="5845810" cy="0"/>
                <wp:effectExtent l="14605" t="7620" r="6985" b="1143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5pt" to="516.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Cw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" strokeweight=".84pt">
                <w10:wrap type="topAndBottom" anchorx="page"/>
              </v:line>
            </w:pict>
          </mc:Fallback>
        </mc:AlternateContent>
      </w:r>
      <w:r>
        <w:rPr>
          <w:noProof/>
          <w:lang w:val="sl-SI" w:eastAsia="sl-SI"/>
        </w:rPr>
        <mc:AlternateContent>
          <mc:Choice Requires="wps">
            <w:drawing>
              <wp:anchor distT="0" distB="0" distL="0" distR="0" simplePos="0" relativeHeight="251659264" behindDoc="0" locked="0" layoutInCell="1" allowOverlap="1" wp14:anchorId="40FE305A" wp14:editId="7291D48B">
                <wp:simplePos x="0" y="0"/>
                <wp:positionH relativeFrom="page">
                  <wp:posOffset>719455</wp:posOffset>
                </wp:positionH>
                <wp:positionV relativeFrom="paragraph">
                  <wp:posOffset>360045</wp:posOffset>
                </wp:positionV>
                <wp:extent cx="5845810" cy="0"/>
                <wp:effectExtent l="14605" t="10795" r="6985" b="8255"/>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" strokeweight=".84pt">
                <w10:wrap type="topAndBottom" anchorx="page"/>
              </v:line>
            </w:pict>
          </mc:Fallback>
        </mc:AlternateContent>
      </w:r>
    </w:p>
    <w:p w:rsidR="00D76B84" w:rsidRPr="00303686" w:rsidRDefault="00D76B84">
      <w:pPr>
        <w:pStyle w:val="Telobesedila"/>
        <w:spacing w:before="9"/>
        <w:rPr>
          <w:rFonts w:ascii="Times New Roman"/>
          <w:sz w:val="17"/>
          <w:lang w:val="es-ES"/>
        </w:rPr>
      </w:pPr>
    </w:p>
    <w:p w:rsidR="00D76B84" w:rsidRPr="00303686" w:rsidRDefault="006003BF">
      <w:pPr>
        <w:pStyle w:val="Telobesedila"/>
        <w:tabs>
          <w:tab w:val="left" w:pos="9371"/>
        </w:tabs>
        <w:spacing w:before="14" w:line="276" w:lineRule="auto"/>
        <w:ind w:left="132" w:right="515"/>
        <w:jc w:val="both"/>
        <w:rPr>
          <w:lang w:val="es-ES"/>
        </w:rPr>
      </w:pPr>
      <w:r w:rsidRPr="00303686">
        <w:rPr>
          <w:lang w:val="es-ES"/>
        </w:rPr>
        <w:t>Količina / delež (%) javnega naročila, ki se oddaja</w:t>
      </w:r>
      <w:r w:rsidRPr="00303686">
        <w:rPr>
          <w:spacing w:val="-13"/>
          <w:lang w:val="es-ES"/>
        </w:rPr>
        <w:t xml:space="preserve"> </w:t>
      </w:r>
      <w:r w:rsidRPr="00303686">
        <w:rPr>
          <w:lang w:val="es-ES"/>
        </w:rPr>
        <w:t>v</w:t>
      </w:r>
      <w:r w:rsidRPr="00303686">
        <w:rPr>
          <w:spacing w:val="-1"/>
          <w:lang w:val="es-ES"/>
        </w:rPr>
        <w:t xml:space="preserve"> </w:t>
      </w:r>
      <w:r w:rsidRPr="00303686">
        <w:rPr>
          <w:lang w:val="es-ES"/>
        </w:rPr>
        <w:t>podizvajanje:</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Vrednost del</w:t>
      </w:r>
      <w:r w:rsidRPr="00303686">
        <w:rPr>
          <w:spacing w:val="-4"/>
          <w:lang w:val="es-ES"/>
        </w:rPr>
        <w:t xml:space="preserve"> </w:t>
      </w:r>
      <w:r w:rsidRPr="00303686">
        <w:rPr>
          <w:lang w:val="es-ES"/>
        </w:rPr>
        <w:t>brez</w:t>
      </w:r>
      <w:r w:rsidRPr="00303686">
        <w:rPr>
          <w:spacing w:val="-2"/>
          <w:lang w:val="es-ES"/>
        </w:rPr>
        <w:t xml:space="preserve"> </w:t>
      </w:r>
      <w:r w:rsidRPr="00303686">
        <w:rPr>
          <w:lang w:val="es-ES"/>
        </w:rPr>
        <w:t>DDV:</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Kraj</w:t>
      </w:r>
      <w:r w:rsidRPr="00303686">
        <w:rPr>
          <w:spacing w:val="-4"/>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Rok</w:t>
      </w:r>
      <w:r w:rsidRPr="00303686">
        <w:rPr>
          <w:spacing w:val="-5"/>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4"/>
        <w:rPr>
          <w:sz w:val="19"/>
          <w:lang w:val="es-ES"/>
        </w:rPr>
      </w:pPr>
      <w:r>
        <w:rPr>
          <w:noProof/>
          <w:lang w:val="sl-SI" w:eastAsia="sl-SI"/>
        </w:rPr>
        <mc:AlternateContent>
          <mc:Choice Requires="wps">
            <w:drawing>
              <wp:anchor distT="0" distB="0" distL="0" distR="0" simplePos="0" relativeHeight="251660288" behindDoc="0" locked="0" layoutInCell="1" allowOverlap="1" wp14:anchorId="5F93CF41" wp14:editId="4482ED12">
                <wp:simplePos x="0" y="0"/>
                <wp:positionH relativeFrom="page">
                  <wp:posOffset>701040</wp:posOffset>
                </wp:positionH>
                <wp:positionV relativeFrom="paragraph">
                  <wp:posOffset>156210</wp:posOffset>
                </wp:positionV>
                <wp:extent cx="6158230" cy="922655"/>
                <wp:effectExtent l="0" t="254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1E0" w:rsidRDefault="001671E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55.2pt;margin-top:12.3pt;width:484.9pt;height:72.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" fillcolor="#f1f1f1" stroked="f">
                <v:textbox inset="0,0,0,0">
                  <w:txbxContent>
                    <w:p w:rsidR="001671E0" w:rsidRDefault="001671E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671E0" w:rsidRDefault="001671E0">
                      <w:pPr>
                        <w:pStyle w:val="Telobesedila"/>
                        <w:spacing w:before="7"/>
                        <w:rPr>
                          <w:sz w:val="28"/>
                        </w:rPr>
                      </w:pPr>
                    </w:p>
                    <w:p w:rsidR="001671E0" w:rsidRDefault="001671E0">
                      <w:pPr>
                        <w:pStyle w:val="Telobesedila"/>
                        <w:ind w:right="1626"/>
                        <w:jc w:val="right"/>
                      </w:pPr>
                      <w:r>
                        <w:t>Žig</w:t>
                      </w:r>
                    </w:p>
                    <w:p w:rsidR="001671E0" w:rsidRDefault="001671E0">
                      <w:pPr>
                        <w:pStyle w:val="Telobesedila"/>
                        <w:spacing w:before="7"/>
                        <w:rPr>
                          <w:sz w:val="28"/>
                        </w:rPr>
                      </w:pPr>
                    </w:p>
                    <w:p w:rsidR="001671E0" w:rsidRDefault="001671E0">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5"/>
        <w:rPr>
          <w:sz w:val="27"/>
          <w:lang w:val="es-ES"/>
        </w:rPr>
      </w:pPr>
    </w:p>
    <w:p w:rsidR="00D76B84" w:rsidRPr="003D633D" w:rsidRDefault="006003BF" w:rsidP="003D633D">
      <w:pPr>
        <w:spacing w:before="81"/>
        <w:ind w:left="132"/>
        <w:rPr>
          <w:i/>
          <w:sz w:val="16"/>
          <w:lang w:val="es-ES"/>
        </w:rPr>
        <w:sectPr w:rsidR="00D76B84" w:rsidRPr="003D633D">
          <w:type w:val="continuous"/>
          <w:pgSz w:w="11910" w:h="16840"/>
          <w:pgMar w:top="1340" w:right="1000" w:bottom="280" w:left="1000" w:header="708" w:footer="708" w:gutter="0"/>
          <w:cols w:space="708"/>
        </w:sectPr>
      </w:pPr>
      <w:r w:rsidRPr="00303686">
        <w:rPr>
          <w:i/>
          <w:sz w:val="16"/>
          <w:lang w:val="es-ES"/>
        </w:rPr>
        <w:t>Obrazec se po potrebi kopira! Za tem obrazcem se priložijo izpolnjeni ESPD-ji</w:t>
      </w:r>
      <w:r w:rsidR="003D633D">
        <w:rPr>
          <w:i/>
          <w:sz w:val="16"/>
          <w:lang w:val="es-ES"/>
        </w:rPr>
        <w:t xml:space="preserve"> vseh nominiranih podizvajalcev</w:t>
      </w:r>
    </w:p>
    <w:p w:rsidR="001B7C59" w:rsidRDefault="001B7C59" w:rsidP="003D633D">
      <w:pPr>
        <w:pStyle w:val="Telobesedila"/>
        <w:spacing w:before="38"/>
        <w:ind w:right="368"/>
      </w:pPr>
    </w:p>
    <w:p w:rsidR="006D41AB" w:rsidRDefault="00F0091A">
      <w:pPr>
        <w:pStyle w:val="Telobesedila"/>
        <w:spacing w:before="38"/>
        <w:ind w:left="5069" w:right="368"/>
      </w:pPr>
      <w:r>
        <w:tab/>
      </w:r>
      <w:r>
        <w:tab/>
      </w:r>
      <w:r>
        <w:tab/>
        <w:t xml:space="preserve">              Obr-4</w:t>
      </w:r>
    </w:p>
    <w:p w:rsidR="006D41AB" w:rsidRDefault="006D41AB">
      <w:pPr>
        <w:pStyle w:val="Telobesedila"/>
        <w:spacing w:before="38"/>
        <w:ind w:left="5069" w:right="368"/>
      </w:pPr>
    </w:p>
    <w:p w:rsidR="006D41AB" w:rsidRDefault="00232AF3" w:rsidP="00232AF3">
      <w:pPr>
        <w:pStyle w:val="Telobesedila"/>
        <w:outlineLvl w:val="0"/>
        <w:rPr>
          <w:b/>
        </w:rPr>
      </w:pPr>
      <w:r>
        <w:rPr>
          <w:b/>
        </w:rPr>
        <w:t xml:space="preserve">                                          </w:t>
      </w:r>
      <w:r w:rsidR="006D41AB">
        <w:rPr>
          <w:b/>
        </w:rPr>
        <w:t>VZOREC POGODBE</w:t>
      </w:r>
    </w:p>
    <w:p w:rsidR="00232AF3" w:rsidRDefault="00232AF3" w:rsidP="00232AF3">
      <w:pPr>
        <w:pStyle w:val="Telobesedila"/>
        <w:outlineLvl w:val="0"/>
        <w:rPr>
          <w:b/>
        </w:rPr>
      </w:pPr>
    </w:p>
    <w:p w:rsidR="006D41AB" w:rsidRDefault="006D41AB" w:rsidP="006D41AB">
      <w:pPr>
        <w:pStyle w:val="Telobesedila"/>
        <w:outlineLvl w:val="0"/>
        <w:rPr>
          <w:b/>
        </w:rPr>
      </w:pPr>
      <w:r>
        <w:rPr>
          <w:b/>
        </w:rPr>
        <w:t xml:space="preserve">ZDRAVSTVENI DOM LENDAVA, Kidričeva ulica 34, 9220 Lendava, ki ga zastopa  </w:t>
      </w:r>
    </w:p>
    <w:p w:rsidR="006D41AB" w:rsidRDefault="006D41AB" w:rsidP="006D41AB">
      <w:pPr>
        <w:pStyle w:val="Telobesedila"/>
        <w:outlineLvl w:val="0"/>
      </w:pPr>
      <w:proofErr w:type="gramStart"/>
      <w:r>
        <w:rPr>
          <w:b/>
        </w:rPr>
        <w:t>direktorica</w:t>
      </w:r>
      <w:proofErr w:type="gramEnd"/>
      <w:r>
        <w:rPr>
          <w:b/>
        </w:rPr>
        <w:t xml:space="preserve"> Olga Požgai-Horvat, dr.med. spec., </w:t>
      </w:r>
      <w:r>
        <w:t>Matična številka</w:t>
      </w:r>
      <w:proofErr w:type="gramStart"/>
      <w:r>
        <w:t>:5801923</w:t>
      </w:r>
      <w:proofErr w:type="gramEnd"/>
      <w:r>
        <w:t xml:space="preserve"> DDV: 36612235</w:t>
      </w:r>
    </w:p>
    <w:p w:rsidR="006D41AB" w:rsidRDefault="006D41AB" w:rsidP="006D41AB">
      <w:pPr>
        <w:pStyle w:val="Telobesedila"/>
      </w:pPr>
      <w:proofErr w:type="gramStart"/>
      <w:r>
        <w:t>in</w:t>
      </w:r>
      <w:proofErr w:type="gramEnd"/>
      <w:r>
        <w:t xml:space="preserve">  </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tabs>
          <w:tab w:val="left" w:pos="7992"/>
        </w:tabs>
        <w:rPr>
          <w:b/>
          <w:bCs/>
        </w:rPr>
      </w:pPr>
      <w:r>
        <w:rPr>
          <w:b/>
          <w:bCs/>
        </w:rPr>
        <w:t>………………………………… ……………………………………………………………..</w:t>
      </w:r>
    </w:p>
    <w:p w:rsidR="006D41AB" w:rsidRDefault="006D41AB" w:rsidP="006D41AB">
      <w:pPr>
        <w:pStyle w:val="Telobesedila"/>
        <w:tabs>
          <w:tab w:val="left" w:pos="7992"/>
        </w:tabs>
        <w:rPr>
          <w:b/>
          <w:bCs/>
        </w:rPr>
      </w:pPr>
      <w:proofErr w:type="gramStart"/>
      <w:r>
        <w:rPr>
          <w:b/>
          <w:bCs/>
        </w:rPr>
        <w:t>ki</w:t>
      </w:r>
      <w:proofErr w:type="gramEnd"/>
      <w:r>
        <w:rPr>
          <w:b/>
          <w:bCs/>
        </w:rPr>
        <w:t xml:space="preserve"> ga zastopa …………………………………………………………………..</w:t>
      </w:r>
    </w:p>
    <w:p w:rsidR="006D41AB" w:rsidRDefault="006D41AB" w:rsidP="006D41AB">
      <w:pPr>
        <w:pStyle w:val="Telobesedila"/>
      </w:pPr>
      <w:r>
        <w:t>Matična številka:                                      identifikacijska številka za DDV:</w:t>
      </w:r>
      <w:r>
        <w:rPr>
          <w:i/>
        </w:rPr>
        <w:t xml:space="preserve"> </w:t>
      </w:r>
    </w:p>
    <w:p w:rsidR="006D41AB" w:rsidRDefault="006D41AB" w:rsidP="006D41AB">
      <w:pPr>
        <w:pStyle w:val="Telobesedila"/>
      </w:pPr>
    </w:p>
    <w:p w:rsidR="006D41AB" w:rsidRDefault="006D41AB" w:rsidP="006D41AB">
      <w:pPr>
        <w:pStyle w:val="Telobesedila"/>
      </w:pPr>
      <w:proofErr w:type="gramStart"/>
      <w:r>
        <w:t>sta</w:t>
      </w:r>
      <w:proofErr w:type="gramEnd"/>
      <w:r>
        <w:t xml:space="preserve"> sklenili naslednjo</w:t>
      </w:r>
    </w:p>
    <w:p w:rsidR="006D41AB" w:rsidRDefault="006D41AB" w:rsidP="006D41AB">
      <w:pPr>
        <w:pStyle w:val="Telobesedila"/>
      </w:pPr>
    </w:p>
    <w:p w:rsidR="006D41AB" w:rsidRDefault="006D41AB" w:rsidP="006D41AB">
      <w:pPr>
        <w:pStyle w:val="Telobesedila"/>
        <w:jc w:val="center"/>
        <w:rPr>
          <w:b/>
          <w:bCs/>
        </w:rPr>
      </w:pPr>
      <w:r>
        <w:rPr>
          <w:b/>
          <w:bCs/>
        </w:rPr>
        <w:t xml:space="preserve">KUPOPRODAJNA POGODBA </w:t>
      </w:r>
    </w:p>
    <w:p w:rsidR="006D41AB" w:rsidRDefault="006D41AB" w:rsidP="006D41AB">
      <w:pPr>
        <w:pStyle w:val="Telobesedila"/>
        <w:rPr>
          <w:b/>
          <w:bCs/>
        </w:rPr>
      </w:pPr>
    </w:p>
    <w:p w:rsidR="006D41AB" w:rsidRDefault="006D41AB" w:rsidP="006D41AB">
      <w:pPr>
        <w:pStyle w:val="Telobesedila"/>
        <w:rPr>
          <w:b/>
          <w:bCs/>
        </w:rPr>
      </w:pPr>
    </w:p>
    <w:p w:rsidR="006D41AB" w:rsidRDefault="006D41AB" w:rsidP="006D41AB">
      <w:pPr>
        <w:pStyle w:val="Telobesedila"/>
        <w:rPr>
          <w:b/>
          <w:bCs/>
        </w:rPr>
      </w:pPr>
      <w:r>
        <w:rPr>
          <w:b/>
          <w:bCs/>
        </w:rPr>
        <w:t>I. PREDMET</w:t>
      </w: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Stranki ugotavljata, da je kupec je v skladu z Zakonom o javnem </w:t>
      </w:r>
      <w:proofErr w:type="gramStart"/>
      <w:r>
        <w:t>naročanju  ZJN</w:t>
      </w:r>
      <w:proofErr w:type="gramEnd"/>
      <w:r>
        <w:t>-3 (Uradni list RS dne  na podlagi javnega razpisa, objavljenega na portalu javnih naročil, št. ……………………z dne …………………. oddal naročilo po</w:t>
      </w:r>
      <w:r w:rsidR="001C6435">
        <w:t xml:space="preserve"> odprtem </w:t>
      </w:r>
      <w:r>
        <w:t xml:space="preserve"> </w:t>
      </w:r>
      <w:r w:rsidR="00FF1540">
        <w:t>postopku javnih naročil</w:t>
      </w:r>
      <w:r>
        <w:t xml:space="preserve"> za dobavo blaga, ki je predmet te pogodbe.</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 tem dokumentom se kupec in </w:t>
      </w:r>
      <w:proofErr w:type="gramStart"/>
      <w:r>
        <w:t>dobavitelj  dogovorita</w:t>
      </w:r>
      <w:proofErr w:type="gramEnd"/>
      <w:r>
        <w:t xml:space="preserve"> o medsebojnih obveznostih , pravicah in dolžnostih pri nemotenem poslovanju v prometu blaga. </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Bdr>
          <w:bottom w:val="single" w:sz="12" w:space="1" w:color="auto"/>
        </w:pBdr>
      </w:pPr>
      <w:r>
        <w:t xml:space="preserve">Predmet: LABORATORIJSKI </w:t>
      </w:r>
      <w:proofErr w:type="gramStart"/>
      <w:r>
        <w:t>MATERIAL ,</w:t>
      </w:r>
      <w:proofErr w:type="gramEnd"/>
      <w:r>
        <w:t xml:space="preserve"> razdeljen na  sklope. Prijava za sklop: </w:t>
      </w:r>
    </w:p>
    <w:p w:rsidR="006D41AB" w:rsidRDefault="006D41AB" w:rsidP="006D41AB">
      <w:pPr>
        <w:pStyle w:val="Telobesedila"/>
      </w:pPr>
      <w:r>
        <w:t>_____________________________________________________________________________________________________________________________________________________</w:t>
      </w:r>
      <w:r w:rsidR="00232AF3">
        <w:t>______________________________________________</w:t>
      </w:r>
      <w:r>
        <w:t>_</w:t>
      </w:r>
    </w:p>
    <w:p w:rsidR="006D41AB" w:rsidRDefault="006D41AB" w:rsidP="006D41AB">
      <w:pPr>
        <w:pStyle w:val="Telobesedila"/>
      </w:pPr>
      <w:r>
        <w:t>_________________________________________________________________________________________________________________________________________________________________________________________________________________________________</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izjavlja, da blago naroča in kupuje za lastno uporabo z obračunanimi davki.</w:t>
      </w:r>
    </w:p>
    <w:p w:rsidR="006D41AB" w:rsidRPr="00303686" w:rsidRDefault="006D41AB" w:rsidP="006D41AB">
      <w:pPr>
        <w:pStyle w:val="Telobesedila"/>
        <w:rPr>
          <w:lang w:val="es-ES"/>
        </w:rPr>
      </w:pPr>
    </w:p>
    <w:p w:rsidR="006D41AB" w:rsidRDefault="006D41AB" w:rsidP="006D41AB">
      <w:pPr>
        <w:pStyle w:val="Telobesedila"/>
        <w:rPr>
          <w:b/>
        </w:rPr>
      </w:pPr>
      <w:r>
        <w:rPr>
          <w:b/>
        </w:rPr>
        <w:t xml:space="preserve">II. KOLIČINA IN </w:t>
      </w:r>
      <w:proofErr w:type="gramStart"/>
      <w:r>
        <w:rPr>
          <w:b/>
        </w:rPr>
        <w:t>VRSTA  BLAGA</w:t>
      </w:r>
      <w:proofErr w:type="gramEnd"/>
    </w:p>
    <w:p w:rsidR="006D41AB" w:rsidRDefault="006D41AB" w:rsidP="006D41AB">
      <w:pPr>
        <w:pStyle w:val="Telobesedila"/>
      </w:pPr>
    </w:p>
    <w:p w:rsidR="006D41AB" w:rsidRPr="00CB4918" w:rsidRDefault="006D41AB" w:rsidP="006D41AB">
      <w:pPr>
        <w:pStyle w:val="Telobesedila"/>
        <w:tabs>
          <w:tab w:val="left" w:pos="708"/>
        </w:tabs>
        <w:jc w:val="center"/>
        <w:rPr>
          <w:b/>
        </w:rPr>
      </w:pPr>
      <w:r>
        <w:rPr>
          <w:b/>
        </w:rPr>
        <w:t>4.člen</w:t>
      </w:r>
    </w:p>
    <w:p w:rsidR="006D41AB" w:rsidRDefault="006D41AB" w:rsidP="006D41AB">
      <w:pPr>
        <w:pStyle w:val="Telobesedila"/>
      </w:pPr>
      <w:r>
        <w:t xml:space="preserve">Predmet javnega naročila so stalne </w:t>
      </w:r>
      <w:proofErr w:type="gramStart"/>
      <w:r>
        <w:t>nabave  blaga</w:t>
      </w:r>
      <w:proofErr w:type="gramEnd"/>
      <w:r>
        <w:t xml:space="preserve">, ki jih kupec po obsegu in časovno ne more vnaprej določiti. </w:t>
      </w:r>
    </w:p>
    <w:p w:rsidR="006D41AB" w:rsidRDefault="006D41AB" w:rsidP="006D41AB">
      <w:pPr>
        <w:pStyle w:val="Telobesedila"/>
      </w:pPr>
    </w:p>
    <w:p w:rsidR="006D41AB" w:rsidRDefault="006D41AB" w:rsidP="006D41AB">
      <w:pPr>
        <w:pStyle w:val="Telobesedila"/>
      </w:pPr>
      <w:r>
        <w:t xml:space="preserve">Količine in vrste blaga je razvidna iz dokumentacije, ki je sestavni </w:t>
      </w:r>
      <w:proofErr w:type="gramStart"/>
      <w:r>
        <w:t>del</w:t>
      </w:r>
      <w:proofErr w:type="gramEnd"/>
      <w:r>
        <w:t xml:space="preserve"> te kupoprodajne pogodbe</w:t>
      </w:r>
      <w:r w:rsidR="007A3416">
        <w:t xml:space="preserve"> </w:t>
      </w:r>
      <w:r w:rsidR="00232AF3">
        <w:t>in</w:t>
      </w:r>
      <w:r>
        <w:t xml:space="preserve"> zajema kupčeve potrebe za obdobje enega leta.</w:t>
      </w:r>
    </w:p>
    <w:p w:rsidR="006D41AB" w:rsidRDefault="006D41AB" w:rsidP="006D41AB">
      <w:pPr>
        <w:pStyle w:val="Telobesedila"/>
      </w:pPr>
    </w:p>
    <w:p w:rsidR="006D41AB" w:rsidRDefault="006D41AB" w:rsidP="006D41AB">
      <w:pPr>
        <w:pStyle w:val="Telobesedila"/>
      </w:pPr>
      <w:r>
        <w:t xml:space="preserve">Kupec bo v obdobju trajanja te </w:t>
      </w:r>
      <w:proofErr w:type="gramStart"/>
      <w:r>
        <w:t>pogodbe  kupoval</w:t>
      </w:r>
      <w:proofErr w:type="gramEnd"/>
      <w:r>
        <w:t xml:space="preserve"> le tiste vrste in količine blaga iz predračuna, ki jih bo dejansko potreboval.</w:t>
      </w:r>
    </w:p>
    <w:p w:rsidR="006D41AB" w:rsidRDefault="006D41AB" w:rsidP="006D41AB">
      <w:pPr>
        <w:pStyle w:val="Telobesedila"/>
      </w:pPr>
    </w:p>
    <w:p w:rsidR="006D41AB" w:rsidRDefault="006D41AB" w:rsidP="006D41AB">
      <w:pPr>
        <w:pStyle w:val="Telobesedila"/>
      </w:pPr>
      <w:r>
        <w:t xml:space="preserve">Stranki </w:t>
      </w:r>
      <w:proofErr w:type="gramStart"/>
      <w:r>
        <w:t>te</w:t>
      </w:r>
      <w:proofErr w:type="gramEnd"/>
      <w:r>
        <w:t xml:space="preserve"> pogodbe se nadalje dogovorita, da bo kupec pri dobavitelju, kupoval tudi druge vrste blaga oz. artikle, ki niso na predračunu, če jih bo potreboval in jih bo ta imel na razpolago.</w:t>
      </w:r>
    </w:p>
    <w:p w:rsidR="006D41AB" w:rsidRDefault="006D41AB" w:rsidP="006D41AB">
      <w:pPr>
        <w:pStyle w:val="Telobesedila"/>
      </w:pPr>
    </w:p>
    <w:p w:rsidR="006D41AB" w:rsidRDefault="006D41AB" w:rsidP="006D41AB">
      <w:pPr>
        <w:pStyle w:val="Telobesedila"/>
      </w:pPr>
      <w:r>
        <w:t xml:space="preserve">V kolikor gre za odstopanje </w:t>
      </w:r>
      <w:proofErr w:type="gramStart"/>
      <w:r>
        <w:t>od</w:t>
      </w:r>
      <w:proofErr w:type="gramEnd"/>
      <w:r>
        <w:t xml:space="preserve"> okvirne vrste blaga, lahko kupec od dobavitelja zahteva, da mu le-ta zagotovi nadomestno dobavo istovrstnega oz. podobnega blaga enake kvalitete oz. želenega blaga.</w:t>
      </w:r>
    </w:p>
    <w:p w:rsidR="006D41AB" w:rsidRDefault="006D41AB" w:rsidP="006D41AB">
      <w:pPr>
        <w:pStyle w:val="Telobesedila"/>
      </w:pPr>
    </w:p>
    <w:p w:rsidR="001B7C59" w:rsidRDefault="001B7C59" w:rsidP="006D41AB">
      <w:pPr>
        <w:pStyle w:val="Telobesedila"/>
      </w:pPr>
    </w:p>
    <w:p w:rsidR="001B7C59" w:rsidRDefault="001B7C59" w:rsidP="006D41AB">
      <w:pPr>
        <w:pStyle w:val="Telobesedila"/>
      </w:pPr>
    </w:p>
    <w:p w:rsidR="006D41AB" w:rsidRDefault="006D41AB" w:rsidP="006D41AB">
      <w:pPr>
        <w:pStyle w:val="Telobesedila"/>
        <w:rPr>
          <w:b/>
        </w:rPr>
      </w:pPr>
      <w:r>
        <w:rPr>
          <w:b/>
        </w:rPr>
        <w:lastRenderedPageBreak/>
        <w:t>III. KVALITETA BLAGA</w:t>
      </w:r>
    </w:p>
    <w:p w:rsidR="006D41AB" w:rsidRDefault="006D41AB" w:rsidP="006D41AB">
      <w:pPr>
        <w:pStyle w:val="Telobesedila"/>
        <w:rPr>
          <w:b/>
        </w:rPr>
      </w:pPr>
    </w:p>
    <w:p w:rsidR="006D41AB" w:rsidRDefault="006D41AB" w:rsidP="006D41AB">
      <w:pPr>
        <w:pStyle w:val="Telobesedila"/>
        <w:tabs>
          <w:tab w:val="left" w:pos="708"/>
        </w:tabs>
        <w:jc w:val="center"/>
        <w:rPr>
          <w:b/>
        </w:rPr>
      </w:pPr>
      <w:r>
        <w:rPr>
          <w:b/>
        </w:rPr>
        <w:t xml:space="preserve">5. </w:t>
      </w:r>
      <w:proofErr w:type="gramStart"/>
      <w:r>
        <w:rPr>
          <w:b/>
        </w:rPr>
        <w:t>člen</w:t>
      </w:r>
      <w:proofErr w:type="gramEnd"/>
    </w:p>
    <w:p w:rsidR="006D41AB" w:rsidRDefault="006D41AB" w:rsidP="006D41AB">
      <w:pPr>
        <w:pStyle w:val="Telobesedila"/>
      </w:pPr>
      <w:r>
        <w:t xml:space="preserve">Kakovost proizvodov mora ustrezati obstoječim standardom in deklarirani kakovosti </w:t>
      </w:r>
      <w:proofErr w:type="gramStart"/>
      <w:r>
        <w:t>na</w:t>
      </w:r>
      <w:proofErr w:type="gramEnd"/>
      <w:r>
        <w:t xml:space="preserve"> embalaži oziroma spremljajočih dokumentih.</w:t>
      </w:r>
    </w:p>
    <w:p w:rsidR="006D41AB" w:rsidRDefault="006D41AB" w:rsidP="006D41AB">
      <w:pPr>
        <w:pStyle w:val="Telobesedila"/>
      </w:pPr>
    </w:p>
    <w:p w:rsidR="006D41AB" w:rsidRDefault="006D41AB" w:rsidP="006D41AB">
      <w:pPr>
        <w:pStyle w:val="Telobesedila"/>
      </w:pPr>
      <w:r>
        <w:t xml:space="preserve">Kupec lahko zahteva, da mu dobavitelj predloži vzorce blaga, da jih </w:t>
      </w:r>
      <w:proofErr w:type="gramStart"/>
      <w:r>
        <w:t>lahko  preizkusi</w:t>
      </w:r>
      <w:proofErr w:type="gramEnd"/>
      <w:r>
        <w:t xml:space="preserve"> in se na osnovi tega odloči o naročilu.</w:t>
      </w:r>
    </w:p>
    <w:p w:rsidR="006D41AB" w:rsidRDefault="006D41AB" w:rsidP="006D41AB">
      <w:pPr>
        <w:pStyle w:val="Telobesedila"/>
      </w:pPr>
    </w:p>
    <w:p w:rsidR="006D41AB" w:rsidRDefault="006D41AB" w:rsidP="006D41AB">
      <w:pPr>
        <w:pStyle w:val="Telobesedila"/>
      </w:pPr>
      <w:r>
        <w:t xml:space="preserve">Če ugotovi, da blago </w:t>
      </w:r>
      <w:proofErr w:type="gramStart"/>
      <w:r>
        <w:t>ni</w:t>
      </w:r>
      <w:proofErr w:type="gramEnd"/>
      <w:r>
        <w:t xml:space="preserve"> kakovostno ustrezno, ga takoj zavrne in zahteva, da mu dobavitelj dobavi kakovostno blago. </w:t>
      </w:r>
      <w:proofErr w:type="gramStart"/>
      <w:r>
        <w:t>Če dobavitelj blaga ne zamenja, lahko naročnik zahteva ustrezen pregled blaga po inšpekcijski službi oziroma pristojnem zavodu, ki opravlja kontrolo kakovosti.</w:t>
      </w:r>
      <w:proofErr w:type="gramEnd"/>
    </w:p>
    <w:p w:rsidR="006D41AB" w:rsidRDefault="006D41AB" w:rsidP="006D41AB">
      <w:pPr>
        <w:pStyle w:val="Telobesedila"/>
        <w:rPr>
          <w:b/>
        </w:rPr>
      </w:pPr>
    </w:p>
    <w:p w:rsidR="006D41AB" w:rsidRDefault="006D41AB" w:rsidP="006D41AB">
      <w:pPr>
        <w:pStyle w:val="Telobesedila"/>
        <w:rPr>
          <w:b/>
        </w:rPr>
      </w:pPr>
      <w:r>
        <w:rPr>
          <w:b/>
        </w:rPr>
        <w:t>IV. ROK IN NAČIN DOBAVE</w:t>
      </w:r>
    </w:p>
    <w:p w:rsidR="006D41AB" w:rsidRPr="00CB4918" w:rsidRDefault="006D41AB" w:rsidP="006D41AB">
      <w:pPr>
        <w:pStyle w:val="Telobesedila"/>
        <w:tabs>
          <w:tab w:val="left" w:pos="708"/>
        </w:tabs>
        <w:jc w:val="center"/>
        <w:rPr>
          <w:b/>
        </w:rPr>
      </w:pPr>
      <w:r>
        <w:rPr>
          <w:b/>
        </w:rPr>
        <w:t>6.člen</w:t>
      </w:r>
    </w:p>
    <w:p w:rsidR="006D41AB" w:rsidRDefault="006D41AB" w:rsidP="006D41AB">
      <w:pPr>
        <w:pStyle w:val="Telobesedila"/>
      </w:pPr>
      <w:r>
        <w:t xml:space="preserve">Dobavitelj se obvezuje, da </w:t>
      </w:r>
      <w:proofErr w:type="gramStart"/>
      <w:r>
        <w:t>bo</w:t>
      </w:r>
      <w:proofErr w:type="gramEnd"/>
      <w:r>
        <w:t xml:space="preserve"> blago dobavljal kupcu po predhodnem pisnem (telefaks, elektronska pošta) naročilu v odzivnem času treh delavnih dni. Kupec </w:t>
      </w:r>
      <w:proofErr w:type="gramStart"/>
      <w:r>
        <w:t>bo</w:t>
      </w:r>
      <w:proofErr w:type="gramEnd"/>
      <w:r>
        <w:t xml:space="preserve"> naročila potrdil s pisno naročilnico.</w:t>
      </w:r>
    </w:p>
    <w:p w:rsidR="006D41AB" w:rsidRDefault="006D41AB" w:rsidP="006D41AB">
      <w:pPr>
        <w:pStyle w:val="Telobesedila"/>
      </w:pPr>
    </w:p>
    <w:p w:rsidR="006D41AB" w:rsidRDefault="006D41AB" w:rsidP="006D41AB">
      <w:pPr>
        <w:pStyle w:val="Telobesedila"/>
        <w:rPr>
          <w:b/>
        </w:rPr>
      </w:pPr>
      <w:r>
        <w:rPr>
          <w:b/>
        </w:rPr>
        <w:t>V. KOLIČINSKI IN KAKOVOSTNI PREVZEM BLAGA, REKLAMACIJE</w:t>
      </w:r>
    </w:p>
    <w:p w:rsidR="006D41AB" w:rsidRDefault="006D41AB" w:rsidP="006D41AB">
      <w:pPr>
        <w:pStyle w:val="Telobesedila"/>
      </w:pPr>
    </w:p>
    <w:p w:rsidR="006D41AB" w:rsidRDefault="006D41AB" w:rsidP="006D41AB">
      <w:pPr>
        <w:pStyle w:val="Telobesedila"/>
        <w:tabs>
          <w:tab w:val="left" w:pos="708"/>
        </w:tabs>
        <w:jc w:val="center"/>
        <w:rPr>
          <w:b/>
        </w:rPr>
      </w:pPr>
      <w:r>
        <w:rPr>
          <w:b/>
        </w:rPr>
        <w:t>7.člen</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se obvezuje prevzeti naročeno blago v celoti na podlagi dobavnice. Količinski prevzem blaga se opravi takoj ob prevzemu. O morebitnih količinskih odstopanjih se  mora sestaviti zapisnik in ga v 8 dneh posredovati dobavitelju.</w:t>
      </w:r>
    </w:p>
    <w:p w:rsidR="006D41AB" w:rsidRPr="00303686" w:rsidRDefault="006D41AB" w:rsidP="006D41AB">
      <w:pPr>
        <w:pStyle w:val="Telobesedila"/>
        <w:rPr>
          <w:lang w:val="es-ES"/>
        </w:rPr>
      </w:pPr>
    </w:p>
    <w:p w:rsidR="006D41AB" w:rsidRPr="00303686" w:rsidRDefault="006D41AB" w:rsidP="006D41AB">
      <w:pPr>
        <w:pStyle w:val="Telobesedila"/>
        <w:jc w:val="center"/>
        <w:rPr>
          <w:b/>
          <w:lang w:val="es-ES"/>
        </w:rPr>
      </w:pPr>
      <w:r w:rsidRPr="00303686">
        <w:rPr>
          <w:b/>
          <w:lang w:val="es-ES"/>
        </w:rPr>
        <w:t>8. člen</w:t>
      </w:r>
    </w:p>
    <w:p w:rsidR="006D41AB" w:rsidRPr="00303686" w:rsidRDefault="006D41AB" w:rsidP="006D41AB">
      <w:pPr>
        <w:pStyle w:val="Telobesedila"/>
        <w:rPr>
          <w:lang w:val="es-ES"/>
        </w:rPr>
      </w:pPr>
      <w:r w:rsidRPr="00303686">
        <w:rPr>
          <w:lang w:val="es-ES"/>
        </w:rPr>
        <w:t xml:space="preserve">V kolikor dobavljeno blago ne ustreza dogovorjeni kvaliteti, je dobavitelj dolžan pomanjkljivosti nemudoma odpraviti. </w:t>
      </w:r>
    </w:p>
    <w:p w:rsidR="006D41AB" w:rsidRPr="00303686" w:rsidRDefault="006D41AB" w:rsidP="006D41AB">
      <w:pPr>
        <w:pStyle w:val="Telobesedila"/>
        <w:rPr>
          <w:lang w:val="es-ES"/>
        </w:rPr>
      </w:pPr>
      <w:r w:rsidRPr="00303686">
        <w:rPr>
          <w:lang w:val="es-ES"/>
        </w:rPr>
        <w:t xml:space="preserve">Kupec mora izvršiti kakovostni prevzem najkasneje v </w:t>
      </w:r>
      <w:r w:rsidR="00232AF3" w:rsidRPr="00303686">
        <w:rPr>
          <w:lang w:val="es-ES"/>
        </w:rPr>
        <w:t>30</w:t>
      </w:r>
      <w:r w:rsidRPr="00303686">
        <w:rPr>
          <w:lang w:val="es-ES"/>
        </w:rPr>
        <w:t xml:space="preserve"> dneh od količinskega prevzema.</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 xml:space="preserve">Kvaliteto blaga mora </w:t>
      </w:r>
      <w:r w:rsidR="00232AF3" w:rsidRPr="00303686">
        <w:rPr>
          <w:lang w:val="es-ES"/>
        </w:rPr>
        <w:t xml:space="preserve">kupec reklamirati najkasneje v 30 </w:t>
      </w:r>
      <w:r w:rsidRPr="00303686">
        <w:rPr>
          <w:lang w:val="es-ES"/>
        </w:rPr>
        <w:t>dneh od dneva prevzema in o tem sestaviti zapisnik, ki ga posreduje dobavitelju. Dobavitelj je dolžan pomanjkljivosti odpraviti v roku, določenem v zapisniku.</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VI. CENA</w:t>
      </w:r>
    </w:p>
    <w:p w:rsidR="006D41AB" w:rsidRPr="00303686" w:rsidRDefault="006D41AB" w:rsidP="006D41AB">
      <w:pPr>
        <w:pStyle w:val="Telobesedila"/>
        <w:jc w:val="center"/>
        <w:rPr>
          <w:b/>
          <w:lang w:val="es-ES"/>
        </w:rPr>
      </w:pPr>
      <w:r w:rsidRPr="00303686">
        <w:rPr>
          <w:b/>
          <w:lang w:val="es-ES"/>
        </w:rPr>
        <w:t>9. člen</w:t>
      </w:r>
    </w:p>
    <w:p w:rsidR="006D41AB" w:rsidRPr="00303686" w:rsidRDefault="006D41AB" w:rsidP="006D41AB">
      <w:pPr>
        <w:pStyle w:val="Telobesedila"/>
        <w:rPr>
          <w:lang w:val="es-ES"/>
        </w:rPr>
      </w:pPr>
      <w:r w:rsidRPr="00303686">
        <w:rPr>
          <w:lang w:val="es-ES"/>
        </w:rPr>
        <w:t>Cene artiklov, ki jih ponudi dobavitelj iz ponudbenega predračuna so</w:t>
      </w:r>
      <w:r w:rsidRPr="00303686">
        <w:rPr>
          <w:b/>
          <w:lang w:val="es-ES"/>
        </w:rPr>
        <w:t xml:space="preserve"> </w:t>
      </w:r>
      <w:r w:rsidRPr="00303686">
        <w:rPr>
          <w:lang w:val="es-ES"/>
        </w:rPr>
        <w:t>fiksne za obdobje dvanajs</w:t>
      </w:r>
      <w:r w:rsidR="00FF1540">
        <w:rPr>
          <w:lang w:val="es-ES"/>
        </w:rPr>
        <w:t>tih mesecev po sklenitvi te pogodbe.</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t xml:space="preserve">Za </w:t>
      </w:r>
      <w:proofErr w:type="gramStart"/>
      <w:r>
        <w:t>te</w:t>
      </w:r>
      <w:proofErr w:type="gramEnd"/>
      <w:r>
        <w:t xml:space="preserve"> artikle, ki niso navedeni na predračunu veljajo cene po ceniku, ki ga mora dobavitelj tega sporazuma predložiti naročniku ob njegovi zahtevi. </w:t>
      </w:r>
      <w:r w:rsidRPr="00303686">
        <w:rPr>
          <w:lang w:val="es-ES"/>
        </w:rPr>
        <w:t>Če dobavitelj ne posreduje naročniku cenika, veljajo cene iz zadnjega predloženega cenika, razen v primeru, da so nove cene nižje. V tem primeru lahko kupec zahteva, da mu dobavitelj obračuna blago po nižjih cenah.</w:t>
      </w:r>
    </w:p>
    <w:p w:rsidR="006D41AB" w:rsidRPr="00303686" w:rsidRDefault="006D41AB" w:rsidP="006D41AB">
      <w:pPr>
        <w:pStyle w:val="Telobesedila"/>
        <w:rPr>
          <w:lang w:val="es-ES"/>
        </w:rPr>
      </w:pPr>
      <w:r w:rsidRPr="00303686">
        <w:rPr>
          <w:lang w:val="es-ES"/>
        </w:rPr>
        <w:t>Če kupec to zahteva, mu mora dobavitelj posredovati cenik najkasneje v dveh dneh.</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Dobavitelj bo kupcu nudil količinski popust  na ustvarjeni promet v višini __ %. Količinski popust se obračuna dvakrat letno. Če dobavitelj količinskega popusta ne obračuna lahko kupec sam zmanjša fakturo za navedeni znesek.</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Če dobavitelj prodaja blago po akcijskih cenah v določenih obdobjih oziroma znižanih cenah, ki so ugodnejše </w:t>
      </w:r>
      <w:proofErr w:type="gramStart"/>
      <w:r>
        <w:t>od</w:t>
      </w:r>
      <w:proofErr w:type="gramEnd"/>
      <w:r>
        <w:t xml:space="preserve"> cen iz ponudbenega predračuna mora naročnika o tem pisno seznaniti in mu ponuditi blago po teh cenah.</w:t>
      </w: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Pr="00303686" w:rsidRDefault="006D41AB" w:rsidP="006D41AB">
      <w:pPr>
        <w:pStyle w:val="Telobesedila"/>
        <w:rPr>
          <w:lang w:val="es-ES"/>
        </w:rPr>
      </w:pPr>
      <w:r w:rsidRPr="00303686">
        <w:rPr>
          <w:lang w:val="es-ES"/>
        </w:rPr>
        <w:t>Za nadomestno dobavo istovrstnega oz. podobnega bl</w:t>
      </w:r>
      <w:r w:rsidR="00232AF3" w:rsidRPr="00303686">
        <w:rPr>
          <w:lang w:val="es-ES"/>
        </w:rPr>
        <w:t>aga enake kvalitete velja cena  po sprejetem predračunu</w:t>
      </w:r>
      <w:r w:rsidRPr="00303686">
        <w:rPr>
          <w:lang w:val="es-ES"/>
        </w:rPr>
        <w:t xml:space="preserve">. Za nadomestno blago po želji kupca veljajo maloprodajne cene prodajalca na dan naročila, usklajene s tržno ceno in v skladu s kalkulativnimi pogoji, ki izhajajo iz te kupoprodaje </w:t>
      </w:r>
      <w:r w:rsidR="001C6435">
        <w:rPr>
          <w:lang w:val="es-ES"/>
        </w:rPr>
        <w:t>pogodbe</w:t>
      </w:r>
      <w:r w:rsidRPr="00303686">
        <w:rPr>
          <w:lang w:val="es-ES"/>
        </w:rPr>
        <w:t>( kot npr. popusti, rabati).</w:t>
      </w:r>
    </w:p>
    <w:p w:rsidR="006D41AB" w:rsidRDefault="006D41AB" w:rsidP="006D41AB">
      <w:pPr>
        <w:pStyle w:val="Telobesedila"/>
        <w:rPr>
          <w:lang w:val="es-ES"/>
        </w:rPr>
      </w:pPr>
    </w:p>
    <w:p w:rsidR="001C6435" w:rsidRPr="00303686" w:rsidRDefault="001C6435" w:rsidP="006D41AB">
      <w:pPr>
        <w:pStyle w:val="Telobesedila"/>
        <w:rPr>
          <w:lang w:val="es-ES"/>
        </w:rPr>
      </w:pPr>
    </w:p>
    <w:p w:rsidR="006D41AB" w:rsidRPr="00303686" w:rsidRDefault="006D41AB" w:rsidP="006D41AB">
      <w:pPr>
        <w:pStyle w:val="Telobesedila"/>
        <w:rPr>
          <w:b/>
          <w:lang w:val="es-ES"/>
        </w:rPr>
      </w:pPr>
      <w:r w:rsidRPr="00303686">
        <w:rPr>
          <w:b/>
          <w:lang w:val="es-ES"/>
        </w:rPr>
        <w:lastRenderedPageBreak/>
        <w:t>VII. PLAČILNI POGOJI IN NAČIN PLAČILA</w:t>
      </w: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Kupec </w:t>
      </w:r>
      <w:proofErr w:type="gramStart"/>
      <w:r>
        <w:t>bo</w:t>
      </w:r>
      <w:proofErr w:type="gramEnd"/>
      <w:r>
        <w:t xml:space="preserve"> poravnal dobavljeno blago v roku …………….. </w:t>
      </w:r>
      <w:proofErr w:type="gramStart"/>
      <w:r>
        <w:t>dni</w:t>
      </w:r>
      <w:proofErr w:type="gramEnd"/>
      <w:r>
        <w:t xml:space="preserve"> po prejemu pravilno izstavljenega računa. Dobavitelj lahko izstavi en račun za več dobav skupaj oz. za posamezni mesec – v skladu z dogovorom z naročnnikom.Iz računa mora biti razvidno na katero stroškovno mesto oziroma ambulanto se naročeno blago nanaša </w:t>
      </w:r>
      <w:proofErr w:type="gramStart"/>
      <w:r>
        <w:t>( količinsko</w:t>
      </w:r>
      <w:proofErr w:type="gramEnd"/>
      <w:r>
        <w:t xml:space="preserve"> in vrednostno).</w:t>
      </w:r>
    </w:p>
    <w:p w:rsidR="006D41AB" w:rsidRDefault="006D41AB" w:rsidP="006D41AB">
      <w:pPr>
        <w:pStyle w:val="Telobesedila"/>
        <w:rPr>
          <w:b/>
          <w:u w:val="single"/>
        </w:rPr>
      </w:pPr>
    </w:p>
    <w:p w:rsidR="006D41AB" w:rsidRDefault="006D41AB" w:rsidP="006D41AB">
      <w:pPr>
        <w:pStyle w:val="Telobesedila"/>
        <w:rPr>
          <w:b/>
        </w:rPr>
      </w:pPr>
      <w:r>
        <w:rPr>
          <w:b/>
        </w:rPr>
        <w:t xml:space="preserve">VIII. OBVEZNOSTI DOBAVITELJA </w:t>
      </w:r>
    </w:p>
    <w:p w:rsidR="006D41AB" w:rsidRDefault="006D41AB" w:rsidP="006D41AB">
      <w:pPr>
        <w:pStyle w:val="Telobesedila"/>
        <w:rPr>
          <w:b/>
          <w:u w:val="single"/>
        </w:rPr>
      </w:pPr>
    </w:p>
    <w:p w:rsidR="006D41AB" w:rsidRPr="00CB4918" w:rsidRDefault="006D41AB" w:rsidP="006D41AB">
      <w:pPr>
        <w:pStyle w:val="Telobesedila"/>
        <w:jc w:val="center"/>
        <w:rPr>
          <w:b/>
        </w:rPr>
      </w:pPr>
      <w:r>
        <w:rPr>
          <w:b/>
        </w:rPr>
        <w:t xml:space="preserve">13. </w:t>
      </w:r>
      <w:proofErr w:type="gramStart"/>
      <w:r>
        <w:rPr>
          <w:b/>
        </w:rPr>
        <w:t>člen</w:t>
      </w:r>
      <w:proofErr w:type="gramEnd"/>
    </w:p>
    <w:p w:rsidR="006D41AB" w:rsidRDefault="006D41AB" w:rsidP="006D41AB">
      <w:pPr>
        <w:pStyle w:val="Telobesedila"/>
      </w:pPr>
      <w:r>
        <w:t xml:space="preserve">Dobavitelj se </w:t>
      </w:r>
      <w:proofErr w:type="gramStart"/>
      <w:r>
        <w:t>obvezuje :</w:t>
      </w:r>
      <w:proofErr w:type="gramEnd"/>
      <w:r>
        <w:t xml:space="preserve"> </w:t>
      </w:r>
    </w:p>
    <w:p w:rsidR="006D41AB" w:rsidRDefault="006D41AB" w:rsidP="006D41AB">
      <w:pPr>
        <w:pStyle w:val="Telobesedila"/>
        <w:widowControl/>
        <w:numPr>
          <w:ilvl w:val="0"/>
          <w:numId w:val="21"/>
        </w:numPr>
        <w:tabs>
          <w:tab w:val="left" w:pos="3969"/>
          <w:tab w:val="left" w:pos="5954"/>
        </w:tabs>
        <w:jc w:val="both"/>
      </w:pPr>
      <w:r>
        <w:t>da bo kupcu ob podpisu kupoproda</w:t>
      </w:r>
      <w:r w:rsidR="00FF1540">
        <w:t xml:space="preserve">jne pogodbe </w:t>
      </w:r>
      <w:r>
        <w:t>izročil ustrezno garancijo za dobro izvedbo pogodbenih obveznosti</w:t>
      </w:r>
    </w:p>
    <w:p w:rsidR="006D41AB" w:rsidRPr="00FF1540" w:rsidRDefault="006D41AB" w:rsidP="006D41AB">
      <w:pPr>
        <w:pStyle w:val="Telobesedila"/>
        <w:widowControl/>
        <w:numPr>
          <w:ilvl w:val="0"/>
          <w:numId w:val="21"/>
        </w:numPr>
        <w:tabs>
          <w:tab w:val="left" w:pos="3969"/>
          <w:tab w:val="left" w:pos="5954"/>
        </w:tabs>
        <w:jc w:val="both"/>
        <w:rPr>
          <w:b/>
          <w:lang w:val="es-ES"/>
        </w:rPr>
      </w:pPr>
      <w:r w:rsidRPr="00FF1540">
        <w:rPr>
          <w:b/>
          <w:lang w:val="es-ES"/>
        </w:rPr>
        <w:t>da bo dobavil blago, ki je predmet naročila v dogovorjeni kvaliteti in roku,</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nemudoma obvestil kupca o nastanku vzrokov, ki bi preprečevali izpolnitev  dogovorjenih obveznosti</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dosledno upošteval vse pogoje, ki izhajajo iz razpisne  in ponudbene dokumentacije .</w:t>
      </w: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 xml:space="preserve">IX. OBVEZNOSTI KUPCA </w:t>
      </w:r>
    </w:p>
    <w:p w:rsidR="006D41AB" w:rsidRPr="00303686" w:rsidRDefault="006D41AB" w:rsidP="006D41AB">
      <w:pPr>
        <w:pStyle w:val="Telobesedila"/>
        <w:jc w:val="center"/>
        <w:rPr>
          <w:b/>
          <w:lang w:val="es-ES"/>
        </w:rPr>
      </w:pPr>
      <w:r w:rsidRPr="00303686">
        <w:rPr>
          <w:b/>
          <w:lang w:val="es-ES"/>
        </w:rPr>
        <w:t>14. člen</w:t>
      </w:r>
    </w:p>
    <w:p w:rsidR="006D41AB" w:rsidRPr="00303686" w:rsidRDefault="006D41AB" w:rsidP="006D41AB">
      <w:pPr>
        <w:pStyle w:val="Telobesedila"/>
        <w:rPr>
          <w:lang w:val="es-ES"/>
        </w:rPr>
      </w:pPr>
      <w:r w:rsidRPr="00303686">
        <w:rPr>
          <w:lang w:val="es-ES"/>
        </w:rPr>
        <w:t>Kupec se obvezuje:</w:t>
      </w:r>
    </w:p>
    <w:p w:rsidR="006D41AB" w:rsidRDefault="006D41AB" w:rsidP="006D41AB">
      <w:pPr>
        <w:pStyle w:val="Telobesedila"/>
        <w:widowControl/>
        <w:numPr>
          <w:ilvl w:val="0"/>
          <w:numId w:val="21"/>
        </w:numPr>
        <w:tabs>
          <w:tab w:val="left" w:pos="3969"/>
          <w:tab w:val="left" w:pos="5954"/>
        </w:tabs>
        <w:jc w:val="both"/>
      </w:pPr>
      <w:r>
        <w:t>prevzeti naročeno blago,</w:t>
      </w:r>
    </w:p>
    <w:p w:rsidR="006D41AB" w:rsidRDefault="006D41AB" w:rsidP="006D41AB">
      <w:pPr>
        <w:pStyle w:val="Telobesedila"/>
        <w:widowControl/>
        <w:numPr>
          <w:ilvl w:val="0"/>
          <w:numId w:val="21"/>
        </w:numPr>
        <w:tabs>
          <w:tab w:val="left" w:pos="3969"/>
          <w:tab w:val="left" w:pos="5954"/>
        </w:tabs>
        <w:jc w:val="both"/>
      </w:pPr>
      <w:proofErr w:type="gramStart"/>
      <w:r>
        <w:t>poravnati</w:t>
      </w:r>
      <w:proofErr w:type="gramEnd"/>
      <w:r>
        <w:t xml:space="preserve"> svojo finančno obveznost do dobavitelja.</w:t>
      </w:r>
    </w:p>
    <w:p w:rsidR="006D41AB" w:rsidRDefault="006D41AB" w:rsidP="006D41AB">
      <w:pPr>
        <w:pStyle w:val="Telobesedila"/>
      </w:pPr>
    </w:p>
    <w:p w:rsidR="006D41AB" w:rsidRDefault="006D41AB" w:rsidP="006D41AB">
      <w:pPr>
        <w:pStyle w:val="Telobesedila"/>
        <w:rPr>
          <w:b/>
        </w:rPr>
      </w:pPr>
      <w:r>
        <w:rPr>
          <w:b/>
        </w:rPr>
        <w:t>X. VEL</w:t>
      </w:r>
      <w:r w:rsidR="00055A5C">
        <w:rPr>
          <w:b/>
        </w:rPr>
        <w:t>JAVNOST KUPOPRODAJNE POGODBE</w:t>
      </w:r>
    </w:p>
    <w:p w:rsidR="006D41AB" w:rsidRDefault="006D41AB" w:rsidP="006D41AB">
      <w:pPr>
        <w:pStyle w:val="Telobesedila"/>
        <w:jc w:val="center"/>
        <w:rPr>
          <w:b/>
        </w:rPr>
      </w:pPr>
      <w:r>
        <w:rPr>
          <w:b/>
        </w:rPr>
        <w:t xml:space="preserve">15. </w:t>
      </w:r>
      <w:proofErr w:type="gramStart"/>
      <w:r>
        <w:rPr>
          <w:b/>
        </w:rPr>
        <w:t>člen</w:t>
      </w:r>
      <w:proofErr w:type="gramEnd"/>
    </w:p>
    <w:p w:rsidR="006D41AB" w:rsidRDefault="006D41AB" w:rsidP="006D41AB">
      <w:pPr>
        <w:pStyle w:val="Telobesedila"/>
      </w:pPr>
      <w:proofErr w:type="gramStart"/>
      <w:r>
        <w:t>Kupoprodajna pogodba je sklenjena in veljavna s podpisom obeh pogodbenih strank za obdobje enega leta.</w:t>
      </w:r>
      <w:proofErr w:type="gramEnd"/>
      <w:r>
        <w:t xml:space="preserve"> </w:t>
      </w:r>
    </w:p>
    <w:p w:rsidR="006D41AB" w:rsidRDefault="006D41AB" w:rsidP="006D41AB">
      <w:pPr>
        <w:pStyle w:val="Telobesedila"/>
      </w:pPr>
    </w:p>
    <w:p w:rsidR="006D41AB" w:rsidRPr="00CB4918" w:rsidRDefault="006D41AB" w:rsidP="006D41AB">
      <w:pPr>
        <w:pStyle w:val="Telobesedila"/>
        <w:jc w:val="center"/>
        <w:rPr>
          <w:b/>
        </w:rPr>
      </w:pPr>
      <w:r>
        <w:rPr>
          <w:b/>
        </w:rPr>
        <w:t xml:space="preserve">16. </w:t>
      </w:r>
      <w:proofErr w:type="gramStart"/>
      <w:r>
        <w:rPr>
          <w:b/>
        </w:rPr>
        <w:t>člen</w:t>
      </w:r>
      <w:proofErr w:type="gramEnd"/>
    </w:p>
    <w:p w:rsidR="006D41AB" w:rsidRDefault="006D41AB" w:rsidP="006D41AB">
      <w:pPr>
        <w:pStyle w:val="Telobesedila"/>
      </w:pPr>
      <w:r>
        <w:t xml:space="preserve">Stranki spremembe, ki se nanašajo na določila </w:t>
      </w:r>
      <w:proofErr w:type="gramStart"/>
      <w:r>
        <w:t>iz  razpisne</w:t>
      </w:r>
      <w:proofErr w:type="gramEnd"/>
      <w:r>
        <w:t xml:space="preserve"> dokumentacije, opredelita s pisnim aneksom. </w:t>
      </w:r>
    </w:p>
    <w:p w:rsidR="006D41AB" w:rsidRDefault="006D41AB" w:rsidP="006D41AB">
      <w:pPr>
        <w:pStyle w:val="Telobesedila"/>
      </w:pPr>
    </w:p>
    <w:p w:rsidR="006D41AB" w:rsidRDefault="006D41AB" w:rsidP="006D41AB">
      <w:pPr>
        <w:pStyle w:val="Telobesedila"/>
        <w:rPr>
          <w:b/>
        </w:rPr>
      </w:pPr>
      <w:r>
        <w:rPr>
          <w:b/>
        </w:rPr>
        <w:t xml:space="preserve">IX. KONČNE DOLOČBE </w:t>
      </w:r>
    </w:p>
    <w:p w:rsidR="006D41AB" w:rsidRDefault="006D41AB" w:rsidP="006D41AB">
      <w:pPr>
        <w:pStyle w:val="Telobesedila"/>
      </w:pPr>
    </w:p>
    <w:p w:rsidR="006D41AB" w:rsidRPr="00303686" w:rsidRDefault="006D41AB" w:rsidP="006D41AB">
      <w:pPr>
        <w:pStyle w:val="Telobesedila"/>
        <w:jc w:val="center"/>
        <w:rPr>
          <w:b/>
          <w:lang w:val="es-ES"/>
        </w:rPr>
      </w:pPr>
      <w:r w:rsidRPr="00303686">
        <w:rPr>
          <w:b/>
          <w:lang w:val="es-ES"/>
        </w:rPr>
        <w:t>17. člen</w:t>
      </w:r>
    </w:p>
    <w:p w:rsidR="006D41AB" w:rsidRPr="00303686" w:rsidRDefault="006D41AB" w:rsidP="006D41AB">
      <w:pPr>
        <w:pStyle w:val="Telobesedila"/>
        <w:outlineLvl w:val="0"/>
        <w:rPr>
          <w:lang w:val="es-ES"/>
        </w:rPr>
      </w:pPr>
      <w:r w:rsidRPr="00303686">
        <w:rPr>
          <w:lang w:val="es-ES"/>
        </w:rPr>
        <w:t>Kontaktna oseba kupca je  vodja kliničnega laboratorija.</w:t>
      </w:r>
    </w:p>
    <w:p w:rsidR="006D41AB" w:rsidRDefault="006D41AB" w:rsidP="006D41AB">
      <w:pPr>
        <w:pStyle w:val="Telobesedila"/>
        <w:outlineLvl w:val="0"/>
      </w:pPr>
      <w:r>
        <w:t>Kontaktna oseba s strani dobavitelja je …………………………………….</w:t>
      </w:r>
    </w:p>
    <w:p w:rsidR="006D41AB" w:rsidRDefault="006D41AB" w:rsidP="006D41AB">
      <w:pPr>
        <w:pStyle w:val="Telobesedila"/>
      </w:pPr>
      <w:proofErr w:type="gramStart"/>
      <w:r>
        <w:t>Kontaktna oseba naročnika je obenem tudi skrbnik tega sporazuma.</w:t>
      </w:r>
      <w:proofErr w:type="gramEnd"/>
    </w:p>
    <w:p w:rsidR="006D41AB" w:rsidRDefault="006D41AB" w:rsidP="006D41AB">
      <w:pPr>
        <w:pStyle w:val="Telobesedila"/>
      </w:pPr>
    </w:p>
    <w:p w:rsidR="006D41AB" w:rsidRPr="00303686" w:rsidRDefault="006D41AB" w:rsidP="006D41AB">
      <w:pPr>
        <w:pStyle w:val="Telobesedila"/>
        <w:jc w:val="center"/>
        <w:rPr>
          <w:b/>
          <w:lang w:val="es-ES"/>
        </w:rPr>
      </w:pPr>
      <w:r w:rsidRPr="00303686">
        <w:rPr>
          <w:b/>
          <w:lang w:val="es-ES"/>
        </w:rPr>
        <w:t>18. člen</w:t>
      </w:r>
    </w:p>
    <w:p w:rsidR="006D41AB" w:rsidRPr="00303686" w:rsidRDefault="006D41AB" w:rsidP="006D41AB">
      <w:pPr>
        <w:pStyle w:val="Telobesedila"/>
        <w:rPr>
          <w:lang w:val="es-ES"/>
        </w:rPr>
      </w:pPr>
      <w:r w:rsidRPr="00303686">
        <w:rPr>
          <w:lang w:val="es-ES"/>
        </w:rPr>
        <w:t>Sestavni del kupoprodajne pogodbe  so naslednje priloge:</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razpisna dokumentacija po javnem razpisu, objavljena na portalu javnih naročil št. …………..z dne …………</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ponudbena dokumentacija št. ……………. z dne ………………..</w:t>
      </w:r>
    </w:p>
    <w:p w:rsidR="006D41AB" w:rsidRDefault="006D41AB" w:rsidP="006D41AB">
      <w:pPr>
        <w:pStyle w:val="Telobesedila"/>
        <w:widowControl/>
        <w:numPr>
          <w:ilvl w:val="0"/>
          <w:numId w:val="21"/>
        </w:numPr>
        <w:tabs>
          <w:tab w:val="left" w:pos="3969"/>
          <w:tab w:val="left" w:pos="5954"/>
        </w:tabs>
        <w:jc w:val="both"/>
      </w:pPr>
      <w:r>
        <w:t>predračun</w:t>
      </w:r>
    </w:p>
    <w:p w:rsidR="006D41AB" w:rsidRPr="00CB4918" w:rsidRDefault="006D41AB" w:rsidP="006D41AB">
      <w:pPr>
        <w:pStyle w:val="Telobesedila"/>
        <w:ind w:left="360"/>
        <w:jc w:val="center"/>
        <w:rPr>
          <w:b/>
        </w:rPr>
      </w:pPr>
      <w:r>
        <w:rPr>
          <w:b/>
        </w:rPr>
        <w:t xml:space="preserve">19. </w:t>
      </w:r>
      <w:proofErr w:type="gramStart"/>
      <w:r>
        <w:rPr>
          <w:b/>
        </w:rPr>
        <w:t>člen</w:t>
      </w:r>
      <w:proofErr w:type="gramEnd"/>
    </w:p>
    <w:p w:rsidR="006D41AB" w:rsidRDefault="006D41AB" w:rsidP="006D41AB">
      <w:pPr>
        <w:pStyle w:val="Telobesedila"/>
      </w:pPr>
      <w:r>
        <w:t xml:space="preserve">Kupec </w:t>
      </w:r>
      <w:proofErr w:type="gramStart"/>
      <w:r>
        <w:t>bo</w:t>
      </w:r>
      <w:proofErr w:type="gramEnd"/>
      <w:r>
        <w:t xml:space="preserve"> vse pripombe v zvezi z izvrševanjem tega sporazuma sporočal dobavitelju v pisni obliki. </w:t>
      </w:r>
      <w:proofErr w:type="gramStart"/>
      <w:r>
        <w:t>Če dobavitelj pri naslednjih dobavah ne upošteva upravičenih pripomb naročnika, lahko naročnik dobavitelja izključi oziroma ta dokument razdre.</w:t>
      </w:r>
      <w:proofErr w:type="gramEnd"/>
    </w:p>
    <w:p w:rsidR="006D41AB" w:rsidRDefault="006D41AB" w:rsidP="006D41AB">
      <w:pPr>
        <w:pStyle w:val="Telobesedila"/>
      </w:pPr>
      <w:r>
        <w:t>O izključitvi kupec pisno obvesti dobavitelja.</w:t>
      </w:r>
    </w:p>
    <w:p w:rsidR="006D41AB" w:rsidRDefault="006D41AB" w:rsidP="006D41AB">
      <w:pPr>
        <w:pStyle w:val="Telobesedila"/>
      </w:pPr>
    </w:p>
    <w:p w:rsidR="006D41AB" w:rsidRDefault="006D41AB" w:rsidP="006D41AB">
      <w:pPr>
        <w:pStyle w:val="Telobesedila"/>
      </w:pPr>
      <w:r>
        <w:t>Kot kršitev tega sporazuma se štejejo zlasti naslednje kršitve:</w:t>
      </w:r>
    </w:p>
    <w:p w:rsidR="006D41AB" w:rsidRDefault="006D41AB" w:rsidP="006D41AB">
      <w:pPr>
        <w:pStyle w:val="Telobesedila"/>
        <w:widowControl/>
        <w:numPr>
          <w:ilvl w:val="0"/>
          <w:numId w:val="22"/>
        </w:numPr>
        <w:tabs>
          <w:tab w:val="left" w:pos="708"/>
          <w:tab w:val="left" w:pos="3969"/>
          <w:tab w:val="left" w:pos="5954"/>
        </w:tabs>
        <w:jc w:val="both"/>
      </w:pPr>
      <w:r>
        <w:t>če dobavitelj ne dobavi blaga, določenega dne, ob določeni uri, pa kljub pisnemu opozoril ne upošteva opozoril naročnika,</w:t>
      </w:r>
    </w:p>
    <w:p w:rsidR="006D41AB" w:rsidRDefault="006D41AB" w:rsidP="006D41AB">
      <w:pPr>
        <w:pStyle w:val="Telobesedila"/>
        <w:widowControl/>
        <w:numPr>
          <w:ilvl w:val="0"/>
          <w:numId w:val="22"/>
        </w:numPr>
        <w:tabs>
          <w:tab w:val="left" w:pos="708"/>
          <w:tab w:val="left" w:pos="3969"/>
          <w:tab w:val="left" w:pos="5954"/>
        </w:tabs>
        <w:jc w:val="both"/>
      </w:pPr>
      <w:r>
        <w:t>če dobavi nekvalitetno blago, pa ga na zahtevo naročnika ne zamenja,</w:t>
      </w:r>
    </w:p>
    <w:p w:rsidR="006D41AB" w:rsidRDefault="006D41AB" w:rsidP="006D41AB">
      <w:pPr>
        <w:pStyle w:val="Telobesedila"/>
        <w:widowControl/>
        <w:numPr>
          <w:ilvl w:val="0"/>
          <w:numId w:val="22"/>
        </w:numPr>
        <w:tabs>
          <w:tab w:val="left" w:pos="708"/>
          <w:tab w:val="left" w:pos="3969"/>
          <w:tab w:val="left" w:pos="5954"/>
        </w:tabs>
        <w:jc w:val="both"/>
      </w:pPr>
      <w:proofErr w:type="gramStart"/>
      <w:r>
        <w:t>če</w:t>
      </w:r>
      <w:proofErr w:type="gramEnd"/>
      <w:r>
        <w:t xml:space="preserve"> dobavitelj grobo krši določila tega sporazuma.</w:t>
      </w:r>
    </w:p>
    <w:p w:rsidR="006D41AB" w:rsidRDefault="006D41AB" w:rsidP="006D41AB">
      <w:pPr>
        <w:pStyle w:val="Telobesedila"/>
      </w:pPr>
    </w:p>
    <w:p w:rsidR="006D41AB" w:rsidRPr="00CB4918" w:rsidRDefault="006D41AB" w:rsidP="006D41AB">
      <w:pPr>
        <w:pStyle w:val="Telobesedila"/>
        <w:ind w:left="360"/>
        <w:jc w:val="center"/>
        <w:rPr>
          <w:b/>
        </w:rPr>
      </w:pPr>
      <w:r>
        <w:rPr>
          <w:b/>
        </w:rPr>
        <w:t xml:space="preserve">20. </w:t>
      </w:r>
      <w:proofErr w:type="gramStart"/>
      <w:r>
        <w:rPr>
          <w:b/>
        </w:rPr>
        <w:t>člen</w:t>
      </w:r>
      <w:proofErr w:type="gramEnd"/>
    </w:p>
    <w:p w:rsidR="006D41AB" w:rsidRDefault="006D41AB" w:rsidP="006D41AB">
      <w:pPr>
        <w:pStyle w:val="Telobesedila"/>
      </w:pPr>
      <w:proofErr w:type="gramStart"/>
      <w:r>
        <w:t>Stranki se obvezujeta, da bosta uredili vse kar je potrebno za izvršitev sporazuma in da bosta ravnali s skrbnostjo dobrega gospodarja.</w:t>
      </w:r>
      <w:proofErr w:type="gramEnd"/>
      <w:r>
        <w:t xml:space="preserve"> </w:t>
      </w:r>
      <w:proofErr w:type="gramStart"/>
      <w:r>
        <w:t xml:space="preserve">Za vse pravice in obveznosti obeh strank, ki niso urejene s tem dokumentom, veljajo določila Obligacijskega </w:t>
      </w:r>
      <w:r>
        <w:lastRenderedPageBreak/>
        <w:t>zakonika.</w:t>
      </w:r>
      <w:proofErr w:type="gramEnd"/>
    </w:p>
    <w:p w:rsidR="006D41AB" w:rsidRDefault="006D41AB" w:rsidP="006D41AB">
      <w:pPr>
        <w:pStyle w:val="Telobesedila"/>
      </w:pPr>
    </w:p>
    <w:p w:rsidR="00282772" w:rsidRDefault="00282772" w:rsidP="00282772">
      <w:pPr>
        <w:autoSpaceDE w:val="0"/>
        <w:autoSpaceDN w:val="0"/>
        <w:adjustRightInd w:val="0"/>
        <w:rPr>
          <w:b/>
          <w:bCs/>
        </w:rPr>
      </w:pPr>
      <w:r>
        <w:rPr>
          <w:b/>
          <w:bCs/>
        </w:rPr>
        <w:t>PROTIKORUPCIJSKA KLAVZULA</w:t>
      </w:r>
    </w:p>
    <w:p w:rsidR="00282772" w:rsidRDefault="00282772" w:rsidP="00282772">
      <w:pPr>
        <w:autoSpaceDE w:val="0"/>
        <w:autoSpaceDN w:val="0"/>
        <w:adjustRightInd w:val="0"/>
        <w:rPr>
          <w:b/>
          <w:bCs/>
        </w:rPr>
      </w:pPr>
    </w:p>
    <w:p w:rsidR="00282772" w:rsidRDefault="00282772" w:rsidP="00282772">
      <w:pPr>
        <w:autoSpaceDE w:val="0"/>
        <w:autoSpaceDN w:val="0"/>
        <w:adjustRightInd w:val="0"/>
        <w:jc w:val="center"/>
        <w:rPr>
          <w:b/>
          <w:bCs/>
        </w:rPr>
      </w:pPr>
      <w:r>
        <w:rPr>
          <w:b/>
          <w:bCs/>
        </w:rPr>
        <w:t>21. člen</w:t>
      </w:r>
    </w:p>
    <w:p w:rsidR="00282772" w:rsidRDefault="00282772" w:rsidP="00282772">
      <w:pPr>
        <w:autoSpaceDE w:val="0"/>
        <w:autoSpaceDN w:val="0"/>
        <w:adjustRightInd w:val="0"/>
        <w:jc w:val="both"/>
        <w:rPr>
          <w:bCs/>
        </w:rPr>
      </w:pPr>
      <w:r>
        <w:rPr>
          <w:bCs/>
        </w:rPr>
        <w:t>Ta pogodba je nična v primeru, če kdo v imenu ali na račun druge pogodbene stranke, predstavniku ali posredniku  naročnika obljubi, ponudi ali da kakšno nedovoljeno korist za pridobitev posla, sklenitev posla pod ugodnejšimi pogoji,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rsidR="00282772" w:rsidRDefault="00282772" w:rsidP="00282772">
      <w:pPr>
        <w:autoSpaceDE w:val="0"/>
        <w:autoSpaceDN w:val="0"/>
        <w:adjustRightInd w:val="0"/>
        <w:jc w:val="both"/>
        <w:rPr>
          <w:b/>
          <w:bCs/>
        </w:rPr>
      </w:pPr>
    </w:p>
    <w:p w:rsidR="00282772" w:rsidRDefault="00282772" w:rsidP="00282772">
      <w:pPr>
        <w:autoSpaceDE w:val="0"/>
        <w:autoSpaceDN w:val="0"/>
        <w:adjustRightInd w:val="0"/>
        <w:rPr>
          <w:b/>
          <w:bCs/>
        </w:rPr>
      </w:pPr>
    </w:p>
    <w:p w:rsidR="00282772" w:rsidRPr="00055A5C" w:rsidRDefault="00055A5C" w:rsidP="00282772">
      <w:pPr>
        <w:autoSpaceDE w:val="0"/>
        <w:autoSpaceDN w:val="0"/>
        <w:spacing w:line="252" w:lineRule="auto"/>
        <w:jc w:val="both"/>
        <w:rPr>
          <w:b/>
          <w:bCs/>
        </w:rPr>
      </w:pPr>
      <w:r>
        <w:rPr>
          <w:b/>
          <w:bCs/>
        </w:rPr>
        <w:t>SOCIALNA KLAVZULA</w:t>
      </w:r>
    </w:p>
    <w:p w:rsidR="00282772" w:rsidRPr="00282772" w:rsidRDefault="00282772" w:rsidP="00282772">
      <w:pPr>
        <w:spacing w:line="252" w:lineRule="auto"/>
        <w:jc w:val="center"/>
        <w:rPr>
          <w:b/>
          <w:bCs/>
        </w:rPr>
      </w:pPr>
      <w:r>
        <w:rPr>
          <w:b/>
          <w:bCs/>
        </w:rPr>
        <w:t xml:space="preserve">22. </w:t>
      </w:r>
      <w:proofErr w:type="gramStart"/>
      <w:r>
        <w:rPr>
          <w:b/>
          <w:bCs/>
        </w:rPr>
        <w:t>člen</w:t>
      </w:r>
      <w:proofErr w:type="gramEnd"/>
    </w:p>
    <w:p w:rsidR="00282772" w:rsidRDefault="00282772" w:rsidP="00282772">
      <w:pPr>
        <w:spacing w:line="252" w:lineRule="auto"/>
        <w:jc w:val="both"/>
      </w:pPr>
      <w:r>
        <w:t xml:space="preserve">Pogodba preneha veljati, </w:t>
      </w:r>
      <w:proofErr w:type="gramStart"/>
      <w:r>
        <w:t>če</w:t>
      </w:r>
      <w:proofErr w:type="gramEnd"/>
      <w:r>
        <w:t xml:space="preserv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282772" w:rsidRDefault="00282772" w:rsidP="00282772">
      <w:pPr>
        <w:rPr>
          <w:rFonts w:ascii="Calibri" w:hAnsi="Calibri"/>
        </w:rPr>
      </w:pPr>
    </w:p>
    <w:p w:rsidR="00282772" w:rsidRDefault="00282772" w:rsidP="006D41AB">
      <w:pPr>
        <w:pStyle w:val="Telobesedila"/>
        <w:tabs>
          <w:tab w:val="left" w:pos="708"/>
        </w:tabs>
        <w:ind w:left="360"/>
        <w:jc w:val="center"/>
        <w:rPr>
          <w:b/>
        </w:rPr>
      </w:pPr>
    </w:p>
    <w:p w:rsidR="006D41AB" w:rsidRPr="00CB4918" w:rsidRDefault="006D41AB" w:rsidP="006D41AB">
      <w:pPr>
        <w:pStyle w:val="Telobesedila"/>
        <w:tabs>
          <w:tab w:val="left" w:pos="708"/>
        </w:tabs>
        <w:ind w:left="360"/>
        <w:jc w:val="center"/>
        <w:rPr>
          <w:b/>
        </w:rPr>
      </w:pPr>
      <w:r>
        <w:rPr>
          <w:b/>
        </w:rPr>
        <w:t>2</w:t>
      </w:r>
      <w:r w:rsidR="00282772">
        <w:rPr>
          <w:b/>
        </w:rPr>
        <w:t>3</w:t>
      </w:r>
      <w:r>
        <w:rPr>
          <w:b/>
        </w:rPr>
        <w:t>.člen</w:t>
      </w:r>
    </w:p>
    <w:p w:rsidR="006D41AB" w:rsidRDefault="006D41AB" w:rsidP="006D41AB">
      <w:pPr>
        <w:pStyle w:val="Telobesedila"/>
      </w:pPr>
      <w:proofErr w:type="gramStart"/>
      <w:r>
        <w:t>Morebitne spore iz tega sporazuma, ki jih stranki ne bi mogli rešiti sporazumno, rešuje stvarno pristojno sodišče po sedežu kupca.</w:t>
      </w:r>
      <w:proofErr w:type="gramEnd"/>
    </w:p>
    <w:p w:rsidR="006D41AB" w:rsidRDefault="006D41AB" w:rsidP="006D41AB">
      <w:pPr>
        <w:pStyle w:val="Telobesedila"/>
      </w:pPr>
    </w:p>
    <w:p w:rsidR="006D41AB" w:rsidRPr="00CB4918" w:rsidRDefault="006D41AB" w:rsidP="006D41AB">
      <w:pPr>
        <w:pStyle w:val="Telobesedila"/>
        <w:tabs>
          <w:tab w:val="left" w:pos="708"/>
        </w:tabs>
        <w:ind w:left="360"/>
        <w:jc w:val="center"/>
        <w:rPr>
          <w:b/>
        </w:rPr>
      </w:pPr>
      <w:r>
        <w:rPr>
          <w:b/>
        </w:rPr>
        <w:t>2</w:t>
      </w:r>
      <w:r w:rsidR="00282772">
        <w:rPr>
          <w:b/>
        </w:rPr>
        <w:t>4</w:t>
      </w:r>
      <w:r>
        <w:rPr>
          <w:b/>
        </w:rPr>
        <w:t>.člen</w:t>
      </w:r>
    </w:p>
    <w:p w:rsidR="006D41AB" w:rsidRDefault="006D41AB" w:rsidP="006D41AB">
      <w:pPr>
        <w:pStyle w:val="Telobesedila"/>
      </w:pPr>
      <w:r>
        <w:t xml:space="preserve">Sporazum je sestavljen in podpisan v dveh (2) enakih izvodih, </w:t>
      </w:r>
      <w:proofErr w:type="gramStart"/>
      <w:r>
        <w:t>od</w:t>
      </w:r>
      <w:proofErr w:type="gramEnd"/>
      <w:r>
        <w:t xml:space="preserve"> katerih prejme vsaka stranka po 1 (en) izvod. Vsaka stran dokumenta je podpisana in žigosana s strani obeh strank</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roofErr w:type="gramStart"/>
      <w:r>
        <w:t>Št.:</w:t>
      </w:r>
      <w:proofErr w:type="gramEnd"/>
      <w:r>
        <w:t xml:space="preserve">                                                                                               Št.:</w:t>
      </w:r>
    </w:p>
    <w:p w:rsidR="006D41AB" w:rsidRDefault="006D41AB" w:rsidP="006D41AB">
      <w:pPr>
        <w:pStyle w:val="Telobesedila"/>
      </w:pPr>
      <w:proofErr w:type="gramStart"/>
      <w:r>
        <w:t>Datum :</w:t>
      </w:r>
      <w:proofErr w:type="gramEnd"/>
      <w:r>
        <w:t xml:space="preserve">                                                                                       Datum :</w:t>
      </w:r>
    </w:p>
    <w:p w:rsidR="006D41AB" w:rsidRDefault="006D41AB" w:rsidP="006D41AB">
      <w:pPr>
        <w:pStyle w:val="Telobesedila"/>
      </w:pPr>
    </w:p>
    <w:p w:rsidR="006D41AB" w:rsidRDefault="006D41AB" w:rsidP="006D41AB">
      <w:pPr>
        <w:pStyle w:val="Telobesedila"/>
        <w:rPr>
          <w:szCs w:val="28"/>
        </w:rPr>
      </w:pPr>
      <w:r>
        <w:t xml:space="preserve">Dobavitelj                                                                                   </w:t>
      </w:r>
      <w:r>
        <w:rPr>
          <w:szCs w:val="28"/>
        </w:rPr>
        <w:t xml:space="preserve">Kupec:  </w:t>
      </w:r>
    </w:p>
    <w:p w:rsidR="006D41AB" w:rsidRDefault="006D41AB" w:rsidP="006D41AB">
      <w:pPr>
        <w:pStyle w:val="Telobesedila"/>
        <w:rPr>
          <w:sz w:val="28"/>
          <w:szCs w:val="28"/>
        </w:rPr>
      </w:pPr>
    </w:p>
    <w:p w:rsidR="006D41AB" w:rsidRDefault="006D41AB" w:rsidP="006D41AB">
      <w:pPr>
        <w:pStyle w:val="Telobesedila"/>
      </w:pPr>
      <w:r>
        <w:t xml:space="preserve">                                                                                       Zdravstveni </w:t>
      </w:r>
      <w:proofErr w:type="gramStart"/>
      <w:r>
        <w:t>dom</w:t>
      </w:r>
      <w:proofErr w:type="gramEnd"/>
      <w:r>
        <w:t xml:space="preserve"> Lendava</w:t>
      </w:r>
    </w:p>
    <w:p w:rsidR="006D41AB" w:rsidRDefault="006D41AB" w:rsidP="006D41AB">
      <w:pPr>
        <w:pStyle w:val="Telobesedila"/>
      </w:pPr>
      <w:r>
        <w:t xml:space="preserve">       Direktor:                                                                                direktorica:</w:t>
      </w:r>
    </w:p>
    <w:p w:rsidR="006D41AB" w:rsidRDefault="006D41AB" w:rsidP="006D41AB">
      <w:pPr>
        <w:pStyle w:val="Telobesedila"/>
      </w:pPr>
      <w:r>
        <w:t xml:space="preserve">                                                                                      Olga Požgai-Horvat, dr.med. </w:t>
      </w:r>
      <w:proofErr w:type="gramStart"/>
      <w:r>
        <w:t>spec</w:t>
      </w:r>
      <w:proofErr w:type="gramEnd"/>
      <w:r>
        <w:t>.</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r>
        <w:t xml:space="preserve">               Žig:                                                                                     Žig</w:t>
      </w:r>
    </w:p>
    <w:p w:rsidR="006D41AB" w:rsidRDefault="006D41AB" w:rsidP="006D41AB">
      <w:pPr>
        <w:rPr>
          <w:b/>
          <w:bCs/>
          <w:sz w:val="24"/>
          <w:szCs w:val="20"/>
        </w:rPr>
      </w:pPr>
    </w:p>
    <w:p w:rsidR="006D41AB" w:rsidRPr="00334B11" w:rsidRDefault="006D41AB" w:rsidP="006D41AB"/>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rsidP="006D41AB">
      <w:pPr>
        <w:pStyle w:val="Telobesedila"/>
        <w:spacing w:before="38"/>
        <w:ind w:left="5069" w:right="368"/>
        <w:jc w:val="both"/>
      </w:pPr>
    </w:p>
    <w:p w:rsidR="00F0584C" w:rsidRDefault="00F0584C" w:rsidP="00875A11">
      <w:pPr>
        <w:spacing w:before="360" w:line="336" w:lineRule="auto"/>
        <w:contextualSpacing/>
        <w:jc w:val="both"/>
        <w:outlineLvl w:val="0"/>
        <w:rPr>
          <w:rFonts w:eastAsia="Times New Roman" w:cstheme="minorHAnsi"/>
          <w:b/>
          <w:sz w:val="24"/>
          <w:szCs w:val="24"/>
          <w:lang w:eastAsia="sl-SI"/>
        </w:rPr>
      </w:pPr>
      <w:bookmarkStart w:id="1" w:name="_Toc418568707"/>
      <w:bookmarkStart w:id="2" w:name="_Toc437258816"/>
      <w:bookmarkStart w:id="3" w:name="_Toc468800019"/>
      <w:bookmarkStart w:id="4" w:name="_Toc517093518"/>
    </w:p>
    <w:p w:rsidR="00875A11" w:rsidRPr="007F3F45" w:rsidRDefault="00875A11" w:rsidP="00875A11">
      <w:pPr>
        <w:spacing w:before="360" w:line="336" w:lineRule="auto"/>
        <w:contextualSpacing/>
        <w:jc w:val="both"/>
        <w:outlineLvl w:val="0"/>
        <w:rPr>
          <w:rFonts w:eastAsia="Times New Roman" w:cstheme="minorHAnsi"/>
          <w:b/>
          <w:sz w:val="24"/>
          <w:szCs w:val="24"/>
          <w:lang w:eastAsia="sl-SI"/>
        </w:rPr>
      </w:pPr>
      <w:r w:rsidRPr="007F3F45">
        <w:rPr>
          <w:rFonts w:eastAsia="Times New Roman" w:cstheme="minorHAnsi"/>
          <w:b/>
          <w:sz w:val="24"/>
          <w:szCs w:val="24"/>
          <w:lang w:eastAsia="sl-SI"/>
        </w:rPr>
        <w:lastRenderedPageBreak/>
        <w:t xml:space="preserve">Bančna garancija/kavcijsko zavarovanje za </w:t>
      </w:r>
      <w:proofErr w:type="gramStart"/>
      <w:r w:rsidRPr="007F3F45">
        <w:rPr>
          <w:rFonts w:eastAsia="Times New Roman" w:cstheme="minorHAnsi"/>
          <w:b/>
          <w:sz w:val="24"/>
          <w:szCs w:val="24"/>
          <w:lang w:eastAsia="sl-SI"/>
        </w:rPr>
        <w:t>dobro</w:t>
      </w:r>
      <w:proofErr w:type="gramEnd"/>
      <w:r w:rsidRPr="007F3F45">
        <w:rPr>
          <w:rFonts w:eastAsia="Times New Roman" w:cstheme="minorHAnsi"/>
          <w:b/>
          <w:sz w:val="24"/>
          <w:szCs w:val="24"/>
          <w:lang w:eastAsia="sl-SI"/>
        </w:rPr>
        <w:t xml:space="preserve"> izvedbo pogodbenih obveznosti</w:t>
      </w:r>
      <w:bookmarkEnd w:id="1"/>
      <w:bookmarkEnd w:id="2"/>
      <w:bookmarkEnd w:id="3"/>
      <w:bookmarkEnd w:id="4"/>
      <w:r w:rsidRPr="007F3F45">
        <w:rPr>
          <w:rFonts w:eastAsia="Times New Roman" w:cstheme="minorHAnsi"/>
          <w:b/>
          <w:sz w:val="24"/>
          <w:szCs w:val="24"/>
          <w:lang w:eastAsia="sl-SI"/>
        </w:rPr>
        <w:t xml:space="preserve"> </w:t>
      </w:r>
      <w:r w:rsidRPr="007F3F45">
        <w:rPr>
          <w:rFonts w:eastAsia="Times New Roman" w:cstheme="minorHAnsi"/>
          <w:b/>
          <w:sz w:val="24"/>
          <w:szCs w:val="24"/>
          <w:lang w:eastAsia="sl-SI"/>
        </w:rPr>
        <w:tab/>
      </w:r>
      <w:r w:rsidRPr="007F3F45">
        <w:rPr>
          <w:rFonts w:eastAsia="Times New Roman" w:cstheme="minorHAnsi"/>
          <w:b/>
          <w:sz w:val="24"/>
          <w:szCs w:val="24"/>
          <w:lang w:eastAsia="sl-SI"/>
        </w:rPr>
        <w:tab/>
      </w:r>
      <w:r w:rsidRPr="007F3F45">
        <w:rPr>
          <w:rFonts w:eastAsia="Times New Roman" w:cstheme="minorHAnsi"/>
          <w:b/>
          <w:sz w:val="24"/>
          <w:szCs w:val="24"/>
          <w:lang w:eastAsia="sl-SI"/>
        </w:rPr>
        <w:tab/>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Datum: ……</w:t>
      </w:r>
      <w:r w:rsidRPr="00303686">
        <w:rPr>
          <w:rFonts w:eastAsia="Times New Roman" w:cstheme="minorHAnsi"/>
          <w:i/>
          <w:kern w:val="3"/>
          <w:sz w:val="24"/>
          <w:szCs w:val="24"/>
          <w:lang w:val="es-ES" w:eastAsia="zh-CN"/>
        </w:rPr>
        <w:t>(vpiše se datum izdaje)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VRSTA GARANCIJE: </w:t>
      </w:r>
      <w:r w:rsidRPr="00303686">
        <w:rPr>
          <w:rFonts w:eastAsia="Times New Roman" w:cstheme="minorHAnsi"/>
          <w:kern w:val="3"/>
          <w:sz w:val="24"/>
          <w:szCs w:val="24"/>
          <w:lang w:val="es-ES" w:eastAsia="zh-CN"/>
        </w:rPr>
        <w:t>Garancija za dobro izvedbo pogodbenih obveznosti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ŠTEVILKA GARANCIJE </w:t>
      </w:r>
      <w:r w:rsidRPr="00303686">
        <w:rPr>
          <w:rFonts w:eastAsia="Times New Roman" w:cstheme="minorHAnsi"/>
          <w:kern w:val="3"/>
          <w:sz w:val="24"/>
          <w:szCs w:val="24"/>
          <w:lang w:val="es-ES" w:eastAsia="zh-CN"/>
        </w:rPr>
        <w:t xml:space="preserve"> ……….</w:t>
      </w:r>
      <w:r w:rsidRPr="00303686">
        <w:rPr>
          <w:rFonts w:eastAsia="Times New Roman" w:cstheme="minorHAnsi"/>
          <w:i/>
          <w:kern w:val="3"/>
          <w:sz w:val="24"/>
          <w:szCs w:val="24"/>
          <w:lang w:val="es-ES" w:eastAsia="zh-CN"/>
        </w:rPr>
        <w:t>(vpiše se številka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GARANT: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v kraju izdaje, razen če sta že navedena v glavi)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NAROČNIK: </w:t>
      </w:r>
      <w:r w:rsidRPr="00303686">
        <w:rPr>
          <w:rFonts w:eastAsia="Times New Roman" w:cstheme="minorHAnsi"/>
          <w:i/>
          <w:kern w:val="3"/>
          <w:sz w:val="24"/>
          <w:szCs w:val="24"/>
          <w:lang w:val="es-ES" w:eastAsia="zh-CN"/>
        </w:rPr>
        <w:t xml:space="preserv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naročnika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sl-SI"/>
        </w:rPr>
      </w:pPr>
      <w:r w:rsidRPr="00303686">
        <w:rPr>
          <w:rFonts w:eastAsia="Times New Roman" w:cstheme="minorHAnsi"/>
          <w:b/>
          <w:kern w:val="3"/>
          <w:sz w:val="24"/>
          <w:szCs w:val="24"/>
          <w:lang w:val="es-ES" w:eastAsia="zh-CN"/>
        </w:rPr>
        <w:t>UPRAVIČENEC: ZDRAVSTVENI DOM LENDAVA, Kidričeva 34, 9220  Lendava</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OSNOVNI POSEL:</w:t>
      </w:r>
      <w:r w:rsidRPr="00303686">
        <w:rPr>
          <w:rFonts w:eastAsia="Times New Roman" w:cstheme="minorHAnsi"/>
          <w:kern w:val="3"/>
          <w:sz w:val="24"/>
          <w:szCs w:val="24"/>
          <w:lang w:val="es-ES" w:eastAsia="zh-CN"/>
        </w:rPr>
        <w:t xml:space="preserve"> obveznost naročnika iz pogodbe št. ………….z dne ………………., sklenjene med naročnikom te garancije in upravičencem, s katero se je naročnik med drugim zavezal, da bo dobavljal laboratorijski material (v nadaljevanju: osnovna obveznost). Skladno z zgoraj navedeno pogodbo je naročnik upravičencu za zavarovanje izpolnitve zgoraj navedene osnovne obveznosti, dolžan predložiti garancijo za dobro izvedbo pogodbenih obveznosti v vrednosti __________ EUR.  </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ZNESEK IN VALUTA GARANCIJE: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najvišji znesek s številko in besedo in valuto plačila)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LISTINE, KI JIH JE POLEG IZJAVE TREBA PRILOŽITI ZAHTEVI ZA PLAČILO IN SE IZRECNO ZAHTEVAJO V SPODNJEM BESEDILU:</w:t>
      </w:r>
      <w:r w:rsidRPr="00303686">
        <w:rPr>
          <w:rFonts w:eastAsia="Times New Roman" w:cstheme="minorHAnsi"/>
          <w:kern w:val="3"/>
          <w:sz w:val="24"/>
          <w:szCs w:val="24"/>
          <w:lang w:val="es-ES" w:eastAsia="zh-CN"/>
        </w:rPr>
        <w:t xml:space="preserve"> nobena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OBLIKA PREDLOŽITVE: </w:t>
      </w:r>
      <w:r w:rsidRPr="007F3F45">
        <w:rPr>
          <w:rFonts w:eastAsia="Times New Roman" w:cstheme="minorHAnsi"/>
          <w:kern w:val="3"/>
          <w:sz w:val="24"/>
          <w:szCs w:val="24"/>
          <w:lang w:eastAsia="zh-CN"/>
        </w:rPr>
        <w:t xml:space="preserve">v papirni obliki s priporočeno pošto </w:t>
      </w:r>
      <w:proofErr w:type="gramStart"/>
      <w:r w:rsidRPr="007F3F45">
        <w:rPr>
          <w:rFonts w:eastAsia="Times New Roman" w:cstheme="minorHAnsi"/>
          <w:kern w:val="3"/>
          <w:sz w:val="24"/>
          <w:szCs w:val="24"/>
          <w:lang w:eastAsia="zh-CN"/>
        </w:rPr>
        <w:t>ali</w:t>
      </w:r>
      <w:proofErr w:type="gramEnd"/>
      <w:r w:rsidRPr="007F3F45">
        <w:rPr>
          <w:rFonts w:eastAsia="Times New Roman" w:cstheme="minorHAnsi"/>
          <w:kern w:val="3"/>
          <w:sz w:val="24"/>
          <w:szCs w:val="24"/>
          <w:lang w:eastAsia="zh-CN"/>
        </w:rPr>
        <w:t xml:space="preserve"> katerokoli obliko hitre pošte ali SWIFT kodo</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36" w:lineRule="auto"/>
        <w:jc w:val="both"/>
        <w:rPr>
          <w:rFonts w:eastAsia="Times New Roman" w:cstheme="minorHAnsi"/>
          <w:sz w:val="24"/>
          <w:szCs w:val="24"/>
          <w:lang w:eastAsia="sl-SI"/>
        </w:rPr>
      </w:pPr>
      <w:r w:rsidRPr="007F3F45">
        <w:rPr>
          <w:rFonts w:eastAsia="Times New Roman" w:cstheme="minorHAnsi"/>
          <w:b/>
          <w:kern w:val="3"/>
          <w:sz w:val="24"/>
          <w:szCs w:val="24"/>
          <w:lang w:eastAsia="zh-CN"/>
        </w:rPr>
        <w:t xml:space="preserve">KRAJ PREDLOŽITVE: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Garant vpiše naslov podružnice, kjer se opravi predložitev papirnih listin.)</w:t>
      </w:r>
      <w:r w:rsidRPr="007F3F45">
        <w:rPr>
          <w:rFonts w:eastAsia="Times New Roman" w:cstheme="minorHAnsi"/>
          <w:sz w:val="24"/>
          <w:szCs w:val="24"/>
          <w:lang w:eastAsia="sl-SI"/>
        </w:rPr>
        <w:t xml:space="preserve"> Ne glede </w:t>
      </w:r>
      <w:proofErr w:type="gramStart"/>
      <w:r w:rsidRPr="007F3F45">
        <w:rPr>
          <w:rFonts w:eastAsia="Times New Roman" w:cstheme="minorHAnsi"/>
          <w:sz w:val="24"/>
          <w:szCs w:val="24"/>
          <w:lang w:eastAsia="sl-SI"/>
        </w:rPr>
        <w:t>na</w:t>
      </w:r>
      <w:proofErr w:type="gramEnd"/>
      <w:r w:rsidRPr="007F3F45">
        <w:rPr>
          <w:rFonts w:eastAsia="Times New Roman" w:cstheme="minorHAnsi"/>
          <w:sz w:val="24"/>
          <w:szCs w:val="24"/>
          <w:lang w:eastAsia="sl-SI"/>
        </w:rPr>
        <w:t xml:space="preserve"> navedeno, se predložitev papirnih listin lahko opravi v katerikoli podružnici garanta na območju Republike Slovenije.</w:t>
      </w:r>
      <w:r w:rsidRPr="007F3F45" w:rsidDel="00D4087F">
        <w:rPr>
          <w:rFonts w:eastAsia="Times New Roman" w:cstheme="minorHAnsi"/>
          <w:sz w:val="24"/>
          <w:szCs w:val="24"/>
          <w:lang w:eastAsia="sl-SI"/>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DATUM VELJAVNOSTI:</w:t>
      </w:r>
      <w:r w:rsidRPr="007F3F45">
        <w:rPr>
          <w:rFonts w:eastAsia="Times New Roman" w:cstheme="minorHAnsi"/>
          <w:kern w:val="3"/>
          <w:sz w:val="24"/>
          <w:szCs w:val="24"/>
          <w:lang w:eastAsia="sl-SI"/>
        </w:rPr>
        <w:t xml:space="preserve"> 40 (štirideset) dni po preteku pogodbenega roka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w:t>
      </w:r>
      <w:r w:rsidRPr="007F3F45">
        <w:rPr>
          <w:rFonts w:eastAsia="Times New Roman" w:cstheme="minorHAnsi"/>
          <w:kern w:val="3"/>
          <w:sz w:val="24"/>
          <w:szCs w:val="24"/>
          <w:lang w:eastAsia="zh-CN"/>
        </w:rPr>
        <w:lastRenderedPageBreak/>
        <w:t>ločeni podpisani listini, ki je priložena zahtevi za plačilo ali se nanjo sklicuje, in v kateri je navedeno, v kakšnem smislu naročnik ni izpolnil svoje osnovne obveznosti iz osnovnega posla.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pacing w:line="336" w:lineRule="auto"/>
        <w:jc w:val="both"/>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Katerokoli zahtevo za plačilo po tej garanciji moramo prejeti </w:t>
      </w:r>
      <w:proofErr w:type="gramStart"/>
      <w:r w:rsidRPr="007F3F45">
        <w:rPr>
          <w:rFonts w:eastAsia="Times New Roman" w:cstheme="minorHAnsi"/>
          <w:kern w:val="3"/>
          <w:sz w:val="24"/>
          <w:szCs w:val="24"/>
          <w:lang w:eastAsia="zh-CN"/>
        </w:rPr>
        <w:t>na</w:t>
      </w:r>
      <w:proofErr w:type="gramEnd"/>
      <w:r w:rsidRPr="007F3F45">
        <w:rPr>
          <w:rFonts w:eastAsia="Times New Roman" w:cstheme="minorHAnsi"/>
          <w:kern w:val="3"/>
          <w:sz w:val="24"/>
          <w:szCs w:val="24"/>
          <w:lang w:eastAsia="zh-CN"/>
        </w:rPr>
        <w:t xml:space="preserve"> datum veljavnosti garancije ali pred njim v zgoraj navedenem kraju predložitve.</w:t>
      </w:r>
      <w:r w:rsidRPr="007F3F45">
        <w:rPr>
          <w:rFonts w:eastAsia="Times New Roman" w:cstheme="minorHAnsi"/>
          <w:sz w:val="24"/>
          <w:szCs w:val="24"/>
          <w:lang w:eastAsia="sl-SI"/>
        </w:rPr>
        <w:t xml:space="preserve"> </w:t>
      </w:r>
      <w:proofErr w:type="gramStart"/>
      <w:r w:rsidRPr="007F3F45">
        <w:rPr>
          <w:rFonts w:eastAsia="Times New Roman" w:cstheme="minorHAnsi"/>
          <w:sz w:val="24"/>
          <w:szCs w:val="24"/>
          <w:lang w:eastAsia="sl-SI"/>
        </w:rPr>
        <w:t>Morebitne spore v zvezi s tem zavarovanjem rešuje stvarno pristojno sodišče po sedežu naročnika po slovenskem pravu.</w:t>
      </w:r>
      <w:proofErr w:type="gramEnd"/>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Za to garancijo veljajo Enotna Pravila za Garancije na Poziv (EPGP) revizija iz leta 2010, izdana pri MTZ pod št. 758.</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303686">
        <w:rPr>
          <w:rFonts w:eastAsia="Times New Roman" w:cstheme="minorHAnsi"/>
          <w:b/>
          <w:kern w:val="3"/>
          <w:sz w:val="24"/>
          <w:szCs w:val="24"/>
          <w:lang w:val="es-ES" w:eastAsia="zh-CN"/>
        </w:rPr>
        <w:t xml:space="preserve">                                                                 </w:t>
      </w:r>
      <w:r w:rsidRPr="007F3F45">
        <w:rPr>
          <w:rFonts w:eastAsia="Times New Roman" w:cstheme="minorHAnsi"/>
          <w:b/>
          <w:kern w:val="3"/>
          <w:sz w:val="24"/>
          <w:szCs w:val="24"/>
          <w:lang w:eastAsia="zh-CN"/>
        </w:rPr>
        <w:t>Podpisi pooblaščenih podpisnikov Garanta</w:t>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p>
    <w:p w:rsidR="00875A11" w:rsidRDefault="00875A11"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jc w:val="center"/>
        <w:rPr>
          <w:b/>
          <w:szCs w:val="24"/>
        </w:rPr>
      </w:pPr>
      <w:r w:rsidRPr="00547C19">
        <w:rPr>
          <w:b/>
          <w:szCs w:val="24"/>
        </w:rPr>
        <w:t>MENIČNA IZJAVA</w:t>
      </w:r>
    </w:p>
    <w:p w:rsidR="00B757F3" w:rsidRPr="00547C19" w:rsidRDefault="00B757F3" w:rsidP="00B757F3">
      <w:pPr>
        <w:jc w:val="center"/>
        <w:rPr>
          <w:b/>
          <w:szCs w:val="24"/>
        </w:rPr>
      </w:pPr>
      <w:proofErr w:type="gramStart"/>
      <w:r w:rsidRPr="00547C19">
        <w:rPr>
          <w:b/>
          <w:szCs w:val="24"/>
        </w:rPr>
        <w:t>s</w:t>
      </w:r>
      <w:proofErr w:type="gramEnd"/>
      <w:r w:rsidRPr="00547C19">
        <w:rPr>
          <w:b/>
          <w:szCs w:val="24"/>
        </w:rPr>
        <w:t xml:space="preserve"> pooblastilom za izpolnitev in unovčenje menice</w:t>
      </w:r>
    </w:p>
    <w:p w:rsidR="00B757F3" w:rsidRDefault="00B757F3" w:rsidP="00B757F3">
      <w:pPr>
        <w:jc w:val="both"/>
        <w:rPr>
          <w:szCs w:val="24"/>
        </w:rPr>
      </w:pPr>
    </w:p>
    <w:p w:rsidR="00B757F3" w:rsidRPr="00547C19" w:rsidRDefault="00B757F3" w:rsidP="00B757F3">
      <w:pPr>
        <w:jc w:val="both"/>
        <w:rPr>
          <w:szCs w:val="24"/>
        </w:rPr>
      </w:pPr>
    </w:p>
    <w:p w:rsidR="00B757F3" w:rsidRPr="00547C19" w:rsidRDefault="00B757F3" w:rsidP="00B757F3">
      <w:pPr>
        <w:rPr>
          <w:bCs/>
          <w:iCs/>
          <w:szCs w:val="24"/>
          <w:lang w:val="x-none" w:eastAsia="x-none"/>
        </w:rPr>
      </w:pPr>
      <w:r w:rsidRPr="00547C19">
        <w:rPr>
          <w:bCs/>
          <w:iCs/>
          <w:szCs w:val="24"/>
          <w:lang w:val="x-none" w:eastAsia="x-none"/>
        </w:rPr>
        <w:t xml:space="preserve">Naročniku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kot zavarovanje za dobro izvedbo pogodbenih obveznosti </w:t>
      </w:r>
      <w:r>
        <w:rPr>
          <w:bCs/>
          <w:iCs/>
          <w:szCs w:val="24"/>
          <w:lang w:val="sl-SI" w:eastAsia="x-none"/>
        </w:rPr>
        <w:t>DOBAVA LABORATORIJSKEGA MATERIALA</w:t>
      </w:r>
      <w:r w:rsidRPr="00547C19">
        <w:rPr>
          <w:bCs/>
          <w:iCs/>
          <w:szCs w:val="24"/>
          <w:lang w:eastAsia="x-none"/>
        </w:rPr>
        <w:t xml:space="preserve">, </w:t>
      </w:r>
      <w:r w:rsidRPr="00547C19">
        <w:rPr>
          <w:bCs/>
          <w:iCs/>
          <w:szCs w:val="24"/>
          <w:lang w:val="x-none" w:eastAsia="x-none"/>
        </w:rPr>
        <w:t xml:space="preserve"> izročamo bianko menico ter menično izjavo s pooblastilom za izpolnitev in unovčenje menice.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 xml:space="preserve">Naročnika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pooblaščamo, da izpolni priloženo menico z zneskom v višini  </w:t>
      </w:r>
      <w:r>
        <w:rPr>
          <w:bCs/>
          <w:iCs/>
          <w:szCs w:val="24"/>
          <w:lang w:val="sl-SI" w:eastAsia="x-none"/>
        </w:rPr>
        <w:t>3</w:t>
      </w:r>
      <w:r w:rsidRPr="00547C19">
        <w:rPr>
          <w:bCs/>
          <w:iCs/>
          <w:szCs w:val="24"/>
          <w:lang w:val="x-none" w:eastAsia="x-none"/>
        </w:rPr>
        <w:t>,00 % pogodbene vrednosti z vključenim davkom na dodano vrednost, kar znaša ____________________  in z vsemi ostalimi potrebnimi podatki ter jo na naš račun unovči v primeru, če ne izpolnjujemo vseh obveznosti, ki izhajajo iz sklenjene pogo</w:t>
      </w:r>
      <w:r>
        <w:rPr>
          <w:bCs/>
          <w:iCs/>
          <w:szCs w:val="24"/>
          <w:lang w:val="x-none" w:eastAsia="x-none"/>
        </w:rPr>
        <w:t>dbe za izvedbo javnega naročila</w:t>
      </w:r>
      <w:r>
        <w:rPr>
          <w:bCs/>
          <w:iCs/>
          <w:szCs w:val="24"/>
          <w:lang w:val="sl-SI" w:eastAsia="x-none"/>
        </w:rPr>
        <w:t xml:space="preserve"> št________________</w:t>
      </w:r>
      <w:r w:rsidRPr="00547C19">
        <w:rPr>
          <w:bCs/>
          <w:iCs/>
          <w:szCs w:val="24"/>
          <w:lang w:val="x-none" w:eastAsia="x-none"/>
        </w:rPr>
        <w:t xml:space="preserve"> </w:t>
      </w:r>
      <w:r>
        <w:rPr>
          <w:bCs/>
          <w:iCs/>
          <w:szCs w:val="24"/>
          <w:lang w:val="sl-SI" w:eastAsia="x-none"/>
        </w:rPr>
        <w:t>dobava laboratorisjkega materiala</w:t>
      </w:r>
      <w:r w:rsidRPr="00547C19">
        <w:rPr>
          <w:bCs/>
          <w:iCs/>
          <w:szCs w:val="24"/>
          <w:lang w:eastAsia="x-none"/>
        </w:rPr>
        <w:t xml:space="preserve">, </w:t>
      </w:r>
      <w:r w:rsidRPr="00547C19">
        <w:rPr>
          <w:bCs/>
          <w:iCs/>
          <w:szCs w:val="24"/>
          <w:lang w:val="x-none" w:eastAsia="x-none"/>
        </w:rPr>
        <w:t>št. _____________________, z dne ________________________ (vpiše se številko in datum pogodbe o izvedbi javnega naročila).</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Menična izjava je veljavna od njenega podpisa do uspešno zaključenih vseh obveznosti izhajajoč iz pogodbe za predmetno javno naročilo, t.j. najkasneje do _______________ (vsaj še 60 dni po preteku veljavnosti pogodbe).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Menica je unovčljiva pri: ____________________________________</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s transakcijskega računa (TRR): ____________________________________</w:t>
      </w:r>
    </w:p>
    <w:p w:rsidR="00B757F3" w:rsidRDefault="00B757F3" w:rsidP="00B757F3">
      <w:pPr>
        <w:jc w:val="both"/>
        <w:rPr>
          <w:bCs/>
          <w:iCs/>
          <w:szCs w:val="24"/>
          <w:lang w:eastAsia="x-none"/>
        </w:rPr>
      </w:pPr>
    </w:p>
    <w:p w:rsidR="00B757F3" w:rsidRPr="00547C19" w:rsidRDefault="00B757F3" w:rsidP="00B757F3">
      <w:pPr>
        <w:jc w:val="both"/>
        <w:rPr>
          <w:bCs/>
          <w:iCs/>
          <w:szCs w:val="24"/>
          <w:lang w:val="x-none" w:eastAsia="x-none"/>
        </w:rPr>
      </w:pPr>
      <w:r w:rsidRPr="00547C19">
        <w:rPr>
          <w:bCs/>
          <w:iCs/>
          <w:szCs w:val="24"/>
          <w:lang w:val="x-none" w:eastAsia="x-none"/>
        </w:rPr>
        <w:t>Priloga: </w:t>
      </w:r>
    </w:p>
    <w:p w:rsidR="00B757F3" w:rsidRPr="00547C19" w:rsidRDefault="00B757F3" w:rsidP="00B757F3">
      <w:pPr>
        <w:widowControl/>
        <w:numPr>
          <w:ilvl w:val="0"/>
          <w:numId w:val="23"/>
        </w:numPr>
        <w:contextualSpacing/>
        <w:jc w:val="both"/>
        <w:rPr>
          <w:bCs/>
          <w:iCs/>
          <w:szCs w:val="24"/>
          <w:lang w:val="x-none" w:eastAsia="x-none"/>
        </w:rPr>
      </w:pPr>
      <w:r w:rsidRPr="00547C19">
        <w:rPr>
          <w:bCs/>
          <w:iCs/>
          <w:szCs w:val="24"/>
          <w:lang w:val="x-none" w:eastAsia="x-none"/>
        </w:rPr>
        <w:t>bianco menica, podpisana in žigosana.</w:t>
      </w:r>
    </w:p>
    <w:tbl>
      <w:tblPr>
        <w:tblW w:w="8745" w:type="dxa"/>
        <w:tblInd w:w="108" w:type="dxa"/>
        <w:tblLook w:val="04A0" w:firstRow="1" w:lastRow="0" w:firstColumn="1" w:lastColumn="0" w:noHBand="0" w:noVBand="1"/>
      </w:tblPr>
      <w:tblGrid>
        <w:gridCol w:w="4080"/>
        <w:gridCol w:w="4665"/>
      </w:tblGrid>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Kraj in datum:</w:t>
            </w:r>
          </w:p>
        </w:tc>
        <w:tc>
          <w:tcPr>
            <w:tcW w:w="0" w:type="auto"/>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xml:space="preserve">                  Ime in priimek: _____________________</w:t>
            </w:r>
          </w:p>
        </w:tc>
      </w:tr>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w:t>
            </w:r>
          </w:p>
        </w:tc>
        <w:tc>
          <w:tcPr>
            <w:tcW w:w="0" w:type="auto"/>
            <w:shd w:val="clear" w:color="auto" w:fill="auto"/>
            <w:hideMark/>
          </w:tcPr>
          <w:p w:rsidR="00B757F3" w:rsidRPr="00ED52C4" w:rsidRDefault="00B757F3" w:rsidP="00E72488">
            <w:pPr>
              <w:jc w:val="center"/>
              <w:rPr>
                <w:bCs/>
                <w:iCs/>
                <w:szCs w:val="24"/>
                <w:lang w:val="x-none" w:eastAsia="x-none"/>
              </w:rPr>
            </w:pPr>
            <w:r w:rsidRPr="00ED52C4">
              <w:rPr>
                <w:bCs/>
                <w:iCs/>
                <w:szCs w:val="24"/>
                <w:lang w:val="x-none" w:eastAsia="x-none"/>
              </w:rPr>
              <w:t xml:space="preserve">                                       (žig in podpis)</w:t>
            </w:r>
          </w:p>
        </w:tc>
      </w:tr>
      <w:tr w:rsidR="00B757F3" w:rsidRPr="00ED52C4" w:rsidTr="00E72488">
        <w:tc>
          <w:tcPr>
            <w:tcW w:w="4080" w:type="dxa"/>
            <w:shd w:val="clear" w:color="auto" w:fill="auto"/>
            <w:tcMar>
              <w:top w:w="75" w:type="dxa"/>
              <w:left w:w="108" w:type="dxa"/>
              <w:bottom w:w="75" w:type="dxa"/>
              <w:right w:w="108" w:type="dxa"/>
            </w:tcMar>
            <w:vAlign w:val="center"/>
          </w:tcPr>
          <w:p w:rsidR="00B757F3" w:rsidRPr="00ED52C4" w:rsidRDefault="00B757F3" w:rsidP="00E72488">
            <w:pPr>
              <w:rPr>
                <w:bCs/>
                <w:iCs/>
                <w:szCs w:val="24"/>
                <w:lang w:val="x-none" w:eastAsia="x-none"/>
              </w:rPr>
            </w:pPr>
          </w:p>
        </w:tc>
        <w:tc>
          <w:tcPr>
            <w:tcW w:w="0" w:type="auto"/>
            <w:shd w:val="clear" w:color="auto" w:fill="auto"/>
            <w:tcMar>
              <w:top w:w="75" w:type="dxa"/>
              <w:left w:w="108" w:type="dxa"/>
              <w:bottom w:w="75" w:type="dxa"/>
              <w:right w:w="108" w:type="dxa"/>
            </w:tcMar>
            <w:vAlign w:val="center"/>
          </w:tcPr>
          <w:p w:rsidR="00B757F3" w:rsidRPr="00ED52C4" w:rsidRDefault="00B757F3" w:rsidP="00E72488">
            <w:pPr>
              <w:jc w:val="center"/>
              <w:rPr>
                <w:bCs/>
                <w:iCs/>
                <w:szCs w:val="24"/>
                <w:lang w:val="x-none" w:eastAsia="x-none"/>
              </w:rPr>
            </w:pPr>
          </w:p>
        </w:tc>
      </w:tr>
    </w:tbl>
    <w:p w:rsidR="00B757F3" w:rsidRDefault="00B757F3"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5D6E9C">
      <w:pPr>
        <w:pStyle w:val="Naslov2"/>
        <w:jc w:val="center"/>
        <w:rPr>
          <w:rFonts w:asciiTheme="minorHAnsi" w:hAnsiTheme="minorHAnsi" w:cs="Arial"/>
          <w:b w:val="0"/>
          <w:sz w:val="22"/>
          <w:szCs w:val="22"/>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t>PRAVNA OSEBA</w:t>
      </w:r>
    </w:p>
    <w:p w:rsidR="005D6E9C" w:rsidRDefault="005D6E9C" w:rsidP="005D6E9C">
      <w:pPr>
        <w:spacing w:line="260" w:lineRule="atLeast"/>
        <w:jc w:val="both"/>
        <w:rPr>
          <w:rFonts w:asciiTheme="minorHAnsi" w:hAnsiTheme="minorHAnsi" w:cs="Arial"/>
        </w:rPr>
      </w:pPr>
    </w:p>
    <w:p w:rsidR="000C3AE3" w:rsidRDefault="000C3AE3" w:rsidP="005D6E9C">
      <w:pPr>
        <w:spacing w:line="260" w:lineRule="atLeast"/>
        <w:jc w:val="both"/>
        <w:rPr>
          <w:rFonts w:asciiTheme="minorHAnsi" w:hAnsiTheme="minorHAnsi" w:cs="Arial"/>
        </w:rPr>
      </w:pPr>
    </w:p>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ali nadzornega organa ponudnika/partnerja/podizvajalca </w:t>
      </w: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Pr>
          <w:rFonts w:asciiTheme="minorHAnsi" w:hAnsiTheme="minorHAnsi" w:cs="Arial"/>
          <w:b/>
          <w:color w:val="000000"/>
          <w:sz w:val="20"/>
          <w:szCs w:val="20"/>
        </w:rPr>
        <w:t>DOBAVA LABORATORIJSKEGA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pooblaščamo</w:t>
      </w:r>
      <w:proofErr w:type="gramEnd"/>
      <w:r w:rsidRPr="00917311">
        <w:rPr>
          <w:rFonts w:asciiTheme="minorHAnsi" w:hAnsiTheme="minorHAnsi"/>
          <w:b/>
          <w:sz w:val="20"/>
          <w:szCs w:val="20"/>
        </w:rPr>
        <w:t>,</w:t>
      </w:r>
    </w:p>
    <w:p w:rsidR="005D6E9C" w:rsidRDefault="005D6E9C"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w:t>
      </w:r>
      <w:r>
        <w:rPr>
          <w:rFonts w:asciiTheme="minorHAnsi" w:hAnsiTheme="minorHAnsi"/>
          <w:sz w:val="20"/>
          <w:szCs w:val="20"/>
        </w:rPr>
        <w:t xml:space="preserve">enco citiranih podatkov, </w:t>
      </w:r>
      <w:r w:rsidRPr="00917311">
        <w:rPr>
          <w:rFonts w:asciiTheme="minorHAnsi" w:hAnsiTheme="minorHAnsi"/>
          <w:sz w:val="20"/>
          <w:szCs w:val="20"/>
        </w:rPr>
        <w:t xml:space="preserve"> za podjetje, ki ga zastopam, pridobi ustrezno potrdilo</w:t>
      </w:r>
    </w:p>
    <w:p w:rsidR="005D6E9C" w:rsidRDefault="005D6E9C" w:rsidP="005D6E9C">
      <w:pPr>
        <w:spacing w:line="260" w:lineRule="atLeast"/>
        <w:jc w:val="both"/>
        <w:rPr>
          <w:rFonts w:asciiTheme="minorHAnsi" w:hAnsiTheme="minorHAnsi" w:cs="Arial"/>
          <w:iCs/>
          <w:sz w:val="20"/>
          <w:szCs w:val="20"/>
        </w:rPr>
      </w:pPr>
    </w:p>
    <w:p w:rsidR="000C3AE3" w:rsidRDefault="000C3AE3" w:rsidP="005D6E9C">
      <w:pPr>
        <w:spacing w:line="260" w:lineRule="atLeast"/>
        <w:jc w:val="both"/>
        <w:rPr>
          <w:rFonts w:asciiTheme="minorHAnsi" w:hAnsiTheme="minorHAnsi" w:cs="Arial"/>
          <w:iCs/>
          <w:sz w:val="20"/>
          <w:szCs w:val="20"/>
        </w:rPr>
      </w:pPr>
    </w:p>
    <w:tbl>
      <w:tblPr>
        <w:tblStyle w:val="Tabelamrea"/>
        <w:tblW w:w="0" w:type="auto"/>
        <w:tblLook w:val="04A0" w:firstRow="1" w:lastRow="0" w:firstColumn="1" w:lastColumn="0" w:noHBand="0" w:noVBand="1"/>
      </w:tblPr>
      <w:tblGrid>
        <w:gridCol w:w="3652"/>
        <w:gridCol w:w="6358"/>
      </w:tblGrid>
      <w:tr w:rsidR="005D6E9C" w:rsidTr="000C3AE3">
        <w:tc>
          <w:tcPr>
            <w:tcW w:w="3652" w:type="dxa"/>
          </w:tcPr>
          <w:p w:rsidR="000C3AE3" w:rsidRDefault="000C3AE3" w:rsidP="005D6E9C">
            <w:pPr>
              <w:spacing w:line="260" w:lineRule="atLeast"/>
              <w:jc w:val="both"/>
              <w:rPr>
                <w:rFonts w:asciiTheme="minorHAnsi" w:hAnsiTheme="minorHAnsi" w:cs="Arial"/>
                <w:iCs/>
              </w:rPr>
            </w:pPr>
          </w:p>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PONUDNIK/PARTNER/PODIZVAJALEC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NASLOV/SEDEŽ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OBČINA SEDEŽA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MATIČNA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DAVČNA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ZKONITI ZASTOPNIK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bl>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cs="Arial"/>
          <w:iCs/>
          <w:sz w:val="20"/>
          <w:szCs w:val="20"/>
        </w:rPr>
      </w:pPr>
    </w:p>
    <w:p w:rsidR="000C3AE3" w:rsidRPr="00894820" w:rsidRDefault="000C3AE3" w:rsidP="005D6E9C">
      <w:pPr>
        <w:spacing w:line="260" w:lineRule="atLeast"/>
        <w:jc w:val="both"/>
        <w:rPr>
          <w:rFonts w:asciiTheme="minorHAnsi" w:hAnsiTheme="minorHAnsi" w:cs="Arial"/>
          <w:iCs/>
          <w:sz w:val="20"/>
          <w:szCs w:val="20"/>
        </w:rPr>
      </w:pPr>
    </w:p>
    <w:tbl>
      <w:tblPr>
        <w:tblStyle w:val="Tabelamrea"/>
        <w:tblW w:w="9067"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640"/>
        <w:gridCol w:w="1658"/>
        <w:gridCol w:w="2084"/>
        <w:gridCol w:w="1984"/>
        <w:gridCol w:w="1701"/>
      </w:tblGrid>
      <w:tr w:rsidR="005D6E9C" w:rsidRPr="00EF5806" w:rsidTr="005D6E9C">
        <w:trPr>
          <w:trHeight w:val="70"/>
        </w:trPr>
        <w:tc>
          <w:tcPr>
            <w:tcW w:w="1640"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KRAJ</w:t>
            </w:r>
          </w:p>
        </w:tc>
        <w:tc>
          <w:tcPr>
            <w:tcW w:w="1658"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DATUM</w:t>
            </w:r>
          </w:p>
        </w:tc>
        <w:tc>
          <w:tcPr>
            <w:tcW w:w="2084" w:type="dxa"/>
            <w:shd w:val="clear" w:color="auto" w:fill="auto"/>
            <w:vAlign w:val="center"/>
          </w:tcPr>
          <w:p w:rsidR="005D6E9C" w:rsidRPr="00EF5806" w:rsidRDefault="005D6E9C" w:rsidP="001671E0">
            <w:pPr>
              <w:jc w:val="center"/>
              <w:rPr>
                <w:rFonts w:asciiTheme="minorHAnsi" w:hAnsiTheme="minorHAnsi" w:cs="Arial"/>
                <w:b/>
              </w:rPr>
            </w:pPr>
            <w:r>
              <w:rPr>
                <w:rFonts w:asciiTheme="minorHAnsi" w:hAnsiTheme="minorHAnsi" w:cs="Arial"/>
                <w:b/>
              </w:rPr>
              <w:t>ŽIG</w:t>
            </w:r>
          </w:p>
        </w:tc>
        <w:tc>
          <w:tcPr>
            <w:tcW w:w="1984"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IME IN PRIIMEK POOBLAŠČENE OSEBE PONUDNIKA</w:t>
            </w:r>
          </w:p>
        </w:tc>
        <w:tc>
          <w:tcPr>
            <w:tcW w:w="1701" w:type="dxa"/>
            <w:shd w:val="clear" w:color="auto" w:fill="auto"/>
          </w:tcPr>
          <w:p w:rsidR="005D6E9C" w:rsidRDefault="005D6E9C" w:rsidP="001671E0">
            <w:pPr>
              <w:jc w:val="center"/>
              <w:rPr>
                <w:rFonts w:asciiTheme="minorHAnsi" w:hAnsiTheme="minorHAnsi" w:cs="Arial"/>
                <w:b/>
              </w:rPr>
            </w:pPr>
          </w:p>
          <w:p w:rsidR="005D6E9C" w:rsidRDefault="005D6E9C" w:rsidP="001671E0">
            <w:pPr>
              <w:jc w:val="center"/>
              <w:rPr>
                <w:rFonts w:asciiTheme="minorHAnsi" w:hAnsiTheme="minorHAnsi" w:cs="Arial"/>
                <w:b/>
              </w:rPr>
            </w:pPr>
            <w:r w:rsidRPr="00EF5806">
              <w:rPr>
                <w:rFonts w:asciiTheme="minorHAnsi" w:hAnsiTheme="minorHAnsi" w:cs="Arial"/>
                <w:b/>
              </w:rPr>
              <w:t>PODPIS</w:t>
            </w:r>
          </w:p>
        </w:tc>
      </w:tr>
      <w:tr w:rsidR="005D6E9C" w:rsidRPr="00EF5806" w:rsidTr="001671E0">
        <w:tc>
          <w:tcPr>
            <w:tcW w:w="1640" w:type="dxa"/>
          </w:tcPr>
          <w:p w:rsidR="005D6E9C" w:rsidRPr="00EF5806" w:rsidRDefault="005D6E9C" w:rsidP="001671E0">
            <w:pPr>
              <w:jc w:val="center"/>
              <w:rPr>
                <w:rFonts w:asciiTheme="minorHAnsi" w:hAnsiTheme="minorHAnsi" w:cs="Arial"/>
              </w:rPr>
            </w:pPr>
          </w:p>
          <w:p w:rsidR="005D6E9C" w:rsidRPr="00EF5806" w:rsidRDefault="005D6E9C" w:rsidP="001671E0">
            <w:pPr>
              <w:rPr>
                <w:rFonts w:asciiTheme="minorHAnsi" w:hAnsiTheme="minorHAnsi" w:cs="Arial"/>
              </w:rPr>
            </w:pPr>
          </w:p>
        </w:tc>
        <w:tc>
          <w:tcPr>
            <w:tcW w:w="1658" w:type="dxa"/>
          </w:tcPr>
          <w:p w:rsidR="005D6E9C" w:rsidRPr="00EF5806" w:rsidRDefault="005D6E9C" w:rsidP="001671E0">
            <w:pPr>
              <w:jc w:val="center"/>
              <w:rPr>
                <w:rFonts w:asciiTheme="minorHAnsi" w:hAnsiTheme="minorHAnsi" w:cs="Arial"/>
              </w:rPr>
            </w:pPr>
          </w:p>
        </w:tc>
        <w:tc>
          <w:tcPr>
            <w:tcW w:w="2084" w:type="dxa"/>
          </w:tcPr>
          <w:p w:rsidR="005D6E9C" w:rsidRPr="00EF5806"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984" w:type="dxa"/>
          </w:tcPr>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701" w:type="dxa"/>
          </w:tcPr>
          <w:p w:rsidR="005D6E9C" w:rsidRDefault="005D6E9C" w:rsidP="001671E0">
            <w:pPr>
              <w:jc w:val="center"/>
              <w:rPr>
                <w:rFonts w:asciiTheme="minorHAnsi" w:hAnsiTheme="minorHAnsi" w:cs="Arial"/>
              </w:rPr>
            </w:pPr>
          </w:p>
        </w:tc>
      </w:tr>
    </w:tbl>
    <w:p w:rsidR="005D6E9C" w:rsidRPr="001F1F16" w:rsidRDefault="005D6E9C" w:rsidP="005D6E9C">
      <w:pPr>
        <w:rPr>
          <w:rFonts w:asciiTheme="minorHAnsi" w:hAnsiTheme="minorHAnsi" w:cs="Arial"/>
          <w:b/>
          <w:bCs/>
        </w:rPr>
      </w:pPr>
    </w:p>
    <w:p w:rsidR="005D6E9C" w:rsidRDefault="005D6E9C" w:rsidP="005D6E9C">
      <w:pPr>
        <w:rPr>
          <w:rFonts w:asciiTheme="minorHAnsi" w:hAnsiTheme="minorHAnsi" w:cs="Arial"/>
          <w:b/>
          <w:bCs/>
          <w:i/>
          <w:sz w:val="20"/>
          <w:szCs w:val="20"/>
        </w:rPr>
      </w:pPr>
    </w:p>
    <w:p w:rsidR="005D6E9C" w:rsidRPr="00BF3A8C" w:rsidRDefault="005D6E9C" w:rsidP="005D6E9C">
      <w:pPr>
        <w:rPr>
          <w:rFonts w:asciiTheme="minorHAnsi" w:hAnsiTheme="minorHAnsi" w:cs="Arial"/>
          <w:b/>
          <w:bCs/>
          <w:i/>
          <w:sz w:val="20"/>
          <w:szCs w:val="20"/>
        </w:rPr>
      </w:pPr>
      <w:proofErr w:type="gramStart"/>
      <w:r w:rsidRPr="00BF3A8C">
        <w:rPr>
          <w:rFonts w:asciiTheme="minorHAnsi" w:hAnsiTheme="minorHAnsi" w:cs="Arial"/>
          <w:b/>
          <w:bCs/>
          <w:i/>
          <w:sz w:val="20"/>
          <w:szCs w:val="20"/>
        </w:rPr>
        <w:t>V primeru, da ponudnik potrebuje več obrazcev, jih lahko razmnoži.</w:t>
      </w:r>
      <w:proofErr w:type="gramEnd"/>
    </w:p>
    <w:p w:rsidR="005D6E9C" w:rsidRDefault="005D6E9C" w:rsidP="005D6E9C">
      <w:pPr>
        <w:rPr>
          <w:rFonts w:asciiTheme="minorHAnsi" w:hAnsiTheme="minorHAnsi" w:cs="Arial"/>
          <w:b/>
          <w:bCs/>
          <w:i/>
          <w:sz w:val="20"/>
          <w:szCs w:val="20"/>
        </w:rPr>
      </w:pPr>
      <w:r w:rsidRPr="00BF3A8C">
        <w:rPr>
          <w:rFonts w:asciiTheme="minorHAnsi" w:hAnsiTheme="minorHAnsi" w:cs="Arial"/>
          <w:b/>
          <w:bCs/>
          <w:i/>
          <w:sz w:val="20"/>
          <w:szCs w:val="20"/>
        </w:rPr>
        <w:t>V primeru ponudbe, v kateri ponudnik nastopa s partnerji in/</w:t>
      </w:r>
      <w:proofErr w:type="gramStart"/>
      <w:r w:rsidRPr="00BF3A8C">
        <w:rPr>
          <w:rFonts w:asciiTheme="minorHAnsi" w:hAnsiTheme="minorHAnsi" w:cs="Arial"/>
          <w:b/>
          <w:bCs/>
          <w:i/>
          <w:sz w:val="20"/>
          <w:szCs w:val="20"/>
        </w:rPr>
        <w:t>ali</w:t>
      </w:r>
      <w:proofErr w:type="gramEnd"/>
      <w:r w:rsidRPr="00BF3A8C">
        <w:rPr>
          <w:rFonts w:asciiTheme="minorHAnsi" w:hAnsiTheme="minorHAnsi" w:cs="Arial"/>
          <w:b/>
          <w:bCs/>
          <w:i/>
          <w:sz w:val="20"/>
          <w:szCs w:val="20"/>
        </w:rPr>
        <w:t xml:space="preserve"> pod</w:t>
      </w:r>
      <w:r>
        <w:rPr>
          <w:rFonts w:asciiTheme="minorHAnsi" w:hAnsiTheme="minorHAnsi" w:cs="Arial"/>
          <w:b/>
          <w:bCs/>
          <w:i/>
          <w:sz w:val="20"/>
          <w:szCs w:val="20"/>
        </w:rPr>
        <w:t xml:space="preserve">izvajalci, je potrebno navedeno </w:t>
      </w:r>
      <w:r w:rsidRPr="00BF3A8C">
        <w:rPr>
          <w:rFonts w:asciiTheme="minorHAnsi" w:hAnsiTheme="minorHAnsi" w:cs="Arial"/>
          <w:b/>
          <w:bCs/>
          <w:i/>
          <w:sz w:val="20"/>
          <w:szCs w:val="20"/>
        </w:rPr>
        <w:t>pooblastilo predložiti tudi za vse partnerje in podizvajalce.</w:t>
      </w: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lastRenderedPageBreak/>
        <w:t>FIZIČNA OSEBA</w:t>
      </w:r>
    </w:p>
    <w:p w:rsidR="005D6E9C" w:rsidRDefault="005D6E9C" w:rsidP="005D6E9C">
      <w:pPr>
        <w:pStyle w:val="Glava"/>
        <w:tabs>
          <w:tab w:val="clear" w:pos="4536"/>
          <w:tab w:val="clear" w:pos="9072"/>
        </w:tabs>
        <w:rPr>
          <w:rFonts w:asciiTheme="minorHAnsi" w:hAnsiTheme="minorHAnsi"/>
          <w:b/>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w:t>
      </w:r>
      <w:proofErr w:type="gramStart"/>
      <w:r w:rsidRPr="00917311">
        <w:rPr>
          <w:rFonts w:asciiTheme="minorHAnsi" w:hAnsiTheme="minorHAnsi"/>
          <w:sz w:val="20"/>
          <w:szCs w:val="20"/>
        </w:rPr>
        <w:t>ali</w:t>
      </w:r>
      <w:proofErr w:type="gramEnd"/>
      <w:r w:rsidRPr="00917311">
        <w:rPr>
          <w:rFonts w:asciiTheme="minorHAnsi" w:hAnsiTheme="minorHAnsi"/>
          <w:sz w:val="20"/>
          <w:szCs w:val="20"/>
        </w:rPr>
        <w:t xml:space="preserve"> nadzornega organa ponudnika/partnerja/podizvajalca </w:t>
      </w:r>
    </w:p>
    <w:p w:rsidR="005D6E9C" w:rsidRDefault="005D6E9C" w:rsidP="005D6E9C">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5D6E9C" w:rsidRPr="004C12E3" w:rsidTr="000C3AE3">
        <w:tc>
          <w:tcPr>
            <w:tcW w:w="3906" w:type="dxa"/>
            <w:shd w:val="clear" w:color="auto" w:fill="FFFFFF" w:themeFill="background1"/>
          </w:tcPr>
          <w:p w:rsidR="005D6E9C" w:rsidRPr="004C12E3" w:rsidRDefault="005D6E9C" w:rsidP="001671E0">
            <w:pPr>
              <w:rPr>
                <w:rFonts w:asciiTheme="minorHAnsi" w:hAnsiTheme="minorHAnsi" w:cs="Arial"/>
                <w:b/>
              </w:rPr>
            </w:pPr>
            <w:r w:rsidRPr="004C12E3">
              <w:rPr>
                <w:rFonts w:asciiTheme="minorHAnsi" w:hAnsiTheme="minorHAnsi" w:cs="Arial"/>
                <w:b/>
              </w:rPr>
              <w:t>PONUDNIK/PARTNER/PODIZVAJALEC (naziv)</w:t>
            </w:r>
          </w:p>
        </w:tc>
        <w:tc>
          <w:tcPr>
            <w:tcW w:w="5161" w:type="dxa"/>
          </w:tcPr>
          <w:p w:rsidR="005D6E9C" w:rsidRPr="004C12E3" w:rsidRDefault="005D6E9C" w:rsidP="001671E0">
            <w:pPr>
              <w:rPr>
                <w:rFonts w:asciiTheme="minorHAnsi" w:hAnsiTheme="minorHAnsi" w:cs="Arial"/>
                <w:b/>
              </w:rPr>
            </w:pPr>
          </w:p>
          <w:p w:rsidR="005D6E9C" w:rsidRPr="004C12E3" w:rsidRDefault="005D6E9C" w:rsidP="001671E0">
            <w:pPr>
              <w:rPr>
                <w:rFonts w:asciiTheme="minorHAnsi" w:hAnsiTheme="minorHAnsi" w:cs="Arial"/>
                <w:b/>
              </w:rPr>
            </w:pPr>
          </w:p>
        </w:tc>
      </w:tr>
      <w:tr w:rsidR="005D6E9C" w:rsidRPr="004C12E3" w:rsidTr="000C3AE3">
        <w:tc>
          <w:tcPr>
            <w:tcW w:w="3906" w:type="dxa"/>
            <w:shd w:val="clear" w:color="auto" w:fill="FFFFFF" w:themeFill="background1"/>
          </w:tcPr>
          <w:p w:rsidR="005D6E9C" w:rsidRPr="004C12E3" w:rsidRDefault="005D6E9C" w:rsidP="000C3AE3">
            <w:pPr>
              <w:shd w:val="clear" w:color="auto" w:fill="FFFFFF" w:themeFill="background1"/>
              <w:rPr>
                <w:rFonts w:asciiTheme="minorHAnsi" w:hAnsiTheme="minorHAnsi" w:cs="Arial"/>
                <w:b/>
              </w:rPr>
            </w:pPr>
            <w:r w:rsidRPr="004C12E3">
              <w:rPr>
                <w:rFonts w:asciiTheme="minorHAnsi" w:hAnsiTheme="minorHAnsi" w:cs="Arial"/>
                <w:b/>
              </w:rPr>
              <w:t>NASLOV/SEDEŽ</w:t>
            </w:r>
          </w:p>
          <w:p w:rsidR="005D6E9C" w:rsidRPr="004C12E3" w:rsidRDefault="005D6E9C" w:rsidP="001671E0">
            <w:pPr>
              <w:rPr>
                <w:rFonts w:asciiTheme="minorHAnsi" w:hAnsiTheme="minorHAnsi" w:cs="Arial"/>
                <w:b/>
              </w:rPr>
            </w:pPr>
          </w:p>
        </w:tc>
        <w:tc>
          <w:tcPr>
            <w:tcW w:w="5161" w:type="dxa"/>
          </w:tcPr>
          <w:p w:rsidR="005D6E9C" w:rsidRPr="004C12E3" w:rsidRDefault="005D6E9C" w:rsidP="001671E0">
            <w:pPr>
              <w:rPr>
                <w:rFonts w:asciiTheme="minorHAnsi" w:hAnsiTheme="minorHAnsi" w:cs="Arial"/>
                <w:b/>
              </w:rPr>
            </w:pPr>
          </w:p>
        </w:tc>
      </w:tr>
    </w:tbl>
    <w:p w:rsidR="005D6E9C" w:rsidRDefault="005D6E9C" w:rsidP="005D6E9C">
      <w:pPr>
        <w:spacing w:line="260" w:lineRule="atLeast"/>
        <w:jc w:val="both"/>
        <w:rPr>
          <w:rFonts w:asciiTheme="minorHAnsi" w:hAnsiTheme="minorHAnsi"/>
          <w:sz w:val="20"/>
          <w:szCs w:val="20"/>
        </w:rPr>
      </w:pPr>
    </w:p>
    <w:p w:rsidR="005D6E9C" w:rsidRDefault="005D6E9C" w:rsidP="005D6E9C">
      <w:pPr>
        <w:spacing w:line="260" w:lineRule="atLeast"/>
        <w:jc w:val="both"/>
        <w:rPr>
          <w:rFonts w:asciiTheme="minorHAnsi" w:hAnsiTheme="minorHAnsi"/>
          <w:sz w:val="20"/>
          <w:szCs w:val="20"/>
        </w:rPr>
      </w:pP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Pr>
          <w:rFonts w:asciiTheme="minorHAnsi" w:hAnsiTheme="minorHAnsi" w:cs="Arial"/>
          <w:b/>
          <w:color w:val="000000"/>
          <w:sz w:val="20"/>
          <w:szCs w:val="20"/>
        </w:rPr>
        <w:t>DOBAVA LABORATORIJSKEGA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center"/>
        <w:rPr>
          <w:rFonts w:asciiTheme="minorHAnsi" w:hAnsiTheme="minorHAnsi"/>
          <w:b/>
          <w:sz w:val="20"/>
          <w:szCs w:val="20"/>
        </w:rPr>
      </w:pPr>
    </w:p>
    <w:p w:rsidR="005D6E9C"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w:t>
      </w:r>
      <w:proofErr w:type="gramEnd"/>
      <w:r w:rsidRPr="00917311">
        <w:rPr>
          <w:rFonts w:asciiTheme="minorHAnsi" w:hAnsiTheme="minorHAnsi"/>
          <w:b/>
          <w:sz w:val="20"/>
          <w:szCs w:val="20"/>
        </w:rPr>
        <w:t>,</w:t>
      </w:r>
    </w:p>
    <w:p w:rsidR="005D6E9C" w:rsidRDefault="005D6E9C" w:rsidP="005D6E9C">
      <w:pPr>
        <w:spacing w:line="260" w:lineRule="atLeast"/>
        <w:jc w:val="center"/>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evidenco citiranih podatkov, zam</w:t>
      </w:r>
      <w:r>
        <w:rPr>
          <w:rFonts w:asciiTheme="minorHAnsi" w:hAnsiTheme="minorHAnsi"/>
          <w:sz w:val="20"/>
          <w:szCs w:val="20"/>
        </w:rPr>
        <w:t xml:space="preserve">e </w:t>
      </w:r>
      <w:r w:rsidRPr="00917311">
        <w:rPr>
          <w:rFonts w:asciiTheme="minorHAnsi" w:hAnsiTheme="minorHAnsi"/>
          <w:sz w:val="20"/>
          <w:szCs w:val="20"/>
        </w:rPr>
        <w:t xml:space="preserve"> pridobi ustrezno potrdilo</w:t>
      </w:r>
      <w:r>
        <w:rPr>
          <w:rFonts w:asciiTheme="minorHAnsi" w:hAnsiTheme="minorHAnsi"/>
          <w:sz w:val="20"/>
          <w:szCs w:val="20"/>
        </w:rPr>
        <w:t>.</w:t>
      </w:r>
    </w:p>
    <w:tbl>
      <w:tblPr>
        <w:tblStyle w:val="Tabelamrea"/>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906"/>
        <w:gridCol w:w="5166"/>
      </w:tblGrid>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IME IN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FUNKCIJA V GOSPODARSKEM SUBJEKTU</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EMŠO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DATUM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KRAJ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Pr>
                <w:rFonts w:asciiTheme="minorHAnsi" w:hAnsiTheme="minorHAnsi" w:cs="Arial"/>
                <w:b/>
              </w:rPr>
              <w:t>OBČINA ROJSTVA</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STALNEGA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ZAČASNEGA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DRŽAVLJANSTVO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PREJŠNJI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bl>
    <w:p w:rsidR="005D6E9C" w:rsidRPr="00510519" w:rsidRDefault="005D6E9C" w:rsidP="005D6E9C">
      <w:pPr>
        <w:autoSpaceDE w:val="0"/>
        <w:autoSpaceDN w:val="0"/>
        <w:adjustRightInd w:val="0"/>
        <w:rPr>
          <w:rFonts w:asciiTheme="minorHAnsi" w:hAnsiTheme="minorHAnsi" w:cs="Arial"/>
          <w:color w:val="000000"/>
          <w:sz w:val="20"/>
          <w:szCs w:val="20"/>
        </w:rPr>
      </w:pP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 xml:space="preserve">Kraj in datum: </w:t>
      </w:r>
      <w:r w:rsidRPr="00510519">
        <w:rPr>
          <w:rFonts w:asciiTheme="minorHAnsi" w:hAnsiTheme="minorHAnsi"/>
          <w:sz w:val="20"/>
          <w:szCs w:val="20"/>
        </w:rPr>
        <w:fldChar w:fldCharType="begin">
          <w:ffData>
            <w:name w:val=""/>
            <w:enabled/>
            <w:calcOnExit w:val="0"/>
            <w:textInput>
              <w:default w:val="Vnesite kraj in datum"/>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kraj in datum</w:t>
      </w:r>
      <w:r w:rsidRPr="00510519">
        <w:rPr>
          <w:rFonts w:asciiTheme="minorHAnsi" w:hAnsiTheme="minorHAnsi"/>
          <w:sz w:val="20"/>
          <w:szCs w:val="20"/>
        </w:rPr>
        <w:fldChar w:fldCharType="end"/>
      </w:r>
      <w:r w:rsidRPr="00510519">
        <w:rPr>
          <w:rFonts w:asciiTheme="minorHAnsi" w:hAnsiTheme="minorHAnsi"/>
          <w:sz w:val="20"/>
          <w:szCs w:val="20"/>
        </w:rPr>
        <w:tab/>
      </w:r>
      <w:r w:rsidRPr="00510519">
        <w:rPr>
          <w:rFonts w:asciiTheme="minorHAnsi" w:hAnsiTheme="minorHAnsi"/>
          <w:sz w:val="20"/>
          <w:szCs w:val="20"/>
        </w:rPr>
        <w:tab/>
      </w:r>
      <w:r w:rsidRPr="00510519">
        <w:rPr>
          <w:rFonts w:asciiTheme="minorHAnsi" w:hAnsiTheme="minorHAnsi"/>
          <w:sz w:val="20"/>
          <w:szCs w:val="20"/>
        </w:rPr>
        <w:tab/>
      </w: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ab/>
      </w:r>
    </w:p>
    <w:p w:rsidR="005D6E9C" w:rsidRDefault="005D6E9C" w:rsidP="005D6E9C">
      <w:pPr>
        <w:ind w:left="4956" w:firstLine="708"/>
        <w:rPr>
          <w:rFonts w:asciiTheme="minorHAnsi" w:hAnsiTheme="minorHAnsi"/>
          <w:sz w:val="20"/>
          <w:szCs w:val="20"/>
        </w:rPr>
      </w:pPr>
    </w:p>
    <w:p w:rsidR="005D6E9C" w:rsidRPr="00586D13" w:rsidRDefault="005D6E9C" w:rsidP="005D6E9C">
      <w:pPr>
        <w:ind w:left="4956" w:firstLine="708"/>
        <w:rPr>
          <w:rFonts w:asciiTheme="minorHAnsi" w:hAnsiTheme="minorHAnsi"/>
        </w:rPr>
      </w:pPr>
      <w:r w:rsidRPr="00510519">
        <w:rPr>
          <w:rFonts w:asciiTheme="minorHAnsi" w:hAnsiTheme="minorHAnsi"/>
          <w:sz w:val="20"/>
          <w:szCs w:val="20"/>
        </w:rPr>
        <w:fldChar w:fldCharType="begin">
          <w:ffData>
            <w:name w:val="Besedilo48"/>
            <w:enabled/>
            <w:calcOnExit w:val="0"/>
            <w:textInput>
              <w:default w:val="Vnesite ime in priimek"/>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ime in priimek</w:t>
      </w:r>
      <w:r w:rsidRPr="00510519">
        <w:rPr>
          <w:rFonts w:asciiTheme="minorHAnsi" w:hAnsiTheme="minorHAnsi"/>
          <w:sz w:val="20"/>
          <w:szCs w:val="20"/>
        </w:rPr>
        <w:fldChar w:fldCharType="end"/>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031193">
        <w:rPr>
          <w:rFonts w:asciiTheme="minorHAnsi" w:hAnsiTheme="minorHAnsi"/>
          <w:color w:val="FF0000"/>
        </w:rPr>
        <w:t xml:space="preserve"> </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r w:rsidRPr="003C4865">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3C4865">
        <w:rPr>
          <w:rFonts w:asciiTheme="minorHAnsi" w:hAnsiTheme="minorHAnsi"/>
          <w:b/>
          <w:bCs/>
          <w:sz w:val="18"/>
          <w:szCs w:val="18"/>
        </w:rPr>
        <w:t xml:space="preserve">ter </w:t>
      </w:r>
      <w:r w:rsidRPr="003C4865">
        <w:rPr>
          <w:rFonts w:asciiTheme="minorHAnsi" w:hAnsiTheme="minorHAnsi"/>
          <w:b/>
          <w:sz w:val="18"/>
          <w:szCs w:val="18"/>
        </w:rPr>
        <w:t>drugem subjektu, katerega zmogljivosti uporabi gospodarski subjekt glede izpolnjevanja pogojev v zvezi z ekonomskim in finančnim položajem ter tehnično in strokovno sposobnostjo</w:t>
      </w:r>
      <w:r>
        <w:rPr>
          <w:rFonts w:asciiTheme="minorHAnsi" w:hAnsiTheme="minorHAnsi"/>
          <w:b/>
          <w:sz w:val="18"/>
          <w:szCs w:val="18"/>
        </w:rPr>
        <w:t>.</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Pr="00B20422" w:rsidRDefault="005D6E9C" w:rsidP="005D6E9C">
      <w:pPr>
        <w:pStyle w:val="Glava"/>
        <w:tabs>
          <w:tab w:val="clear" w:pos="4536"/>
          <w:tab w:val="clear" w:pos="9072"/>
        </w:tabs>
        <w:jc w:val="both"/>
        <w:rPr>
          <w:rFonts w:asciiTheme="minorHAnsi" w:hAnsiTheme="minorHAnsi"/>
          <w:b/>
          <w:i/>
          <w:sz w:val="18"/>
          <w:szCs w:val="18"/>
        </w:rPr>
      </w:pPr>
    </w:p>
    <w:p w:rsidR="005D6E9C" w:rsidRPr="00F0091A" w:rsidRDefault="005D6E9C" w:rsidP="00F0091A">
      <w:pPr>
        <w:spacing w:line="336" w:lineRule="auto"/>
        <w:jc w:val="both"/>
        <w:rPr>
          <w:rFonts w:eastAsia="Times New Roman" w:cstheme="minorHAnsi"/>
          <w:b/>
          <w:sz w:val="24"/>
          <w:szCs w:val="24"/>
          <w:lang w:eastAsia="sl-SI"/>
        </w:rPr>
      </w:pPr>
    </w:p>
    <w:sectPr w:rsidR="005D6E9C" w:rsidRPr="00F0091A">
      <w:pgSz w:w="11910" w:h="16840"/>
      <w:pgMar w:top="1340" w:right="1020" w:bottom="860" w:left="1020" w:header="0" w:footer="67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B88" w:rsidRDefault="00B93B88">
      <w:r>
        <w:separator/>
      </w:r>
    </w:p>
  </w:endnote>
  <w:endnote w:type="continuationSeparator" w:id="0">
    <w:p w:rsidR="00B93B88" w:rsidRDefault="00B9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E0" w:rsidRDefault="001671E0">
    <w:pPr>
      <w:pStyle w:val="Telobesedila"/>
      <w:spacing w:line="14" w:lineRule="auto"/>
      <w:rPr>
        <w:sz w:val="20"/>
      </w:rPr>
    </w:pPr>
    <w:r>
      <w:rPr>
        <w:noProof/>
        <w:lang w:val="sl-SI" w:eastAsia="sl-SI"/>
      </w:rPr>
      <mc:AlternateContent>
        <mc:Choice Requires="wps">
          <w:drawing>
            <wp:anchor distT="0" distB="0" distL="114300" distR="114300" simplePos="0" relativeHeight="251657728" behindDoc="1" locked="0" layoutInCell="1" allowOverlap="1">
              <wp:simplePos x="0" y="0"/>
              <wp:positionH relativeFrom="page">
                <wp:posOffset>6722745</wp:posOffset>
              </wp:positionH>
              <wp:positionV relativeFrom="page">
                <wp:posOffset>10123805</wp:posOffset>
              </wp:positionV>
              <wp:extent cx="145415" cy="1295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2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71E0" w:rsidRDefault="001671E0">
                          <w:pPr>
                            <w:spacing w:before="3"/>
                            <w:ind w:left="40"/>
                            <w:rPr>
                              <w:sz w:val="16"/>
                            </w:rPr>
                          </w:pPr>
                          <w:r>
                            <w:fldChar w:fldCharType="begin"/>
                          </w:r>
                          <w:r>
                            <w:rPr>
                              <w:sz w:val="16"/>
                            </w:rPr>
                            <w:instrText xml:space="preserve"> PAGE </w:instrText>
                          </w:r>
                          <w:r>
                            <w:fldChar w:fldCharType="separate"/>
                          </w:r>
                          <w:r w:rsidR="00B728E1">
                            <w:rPr>
                              <w:noProof/>
                              <w:sz w:val="16"/>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529.35pt;margin-top:797.15pt;width:11.45pt;height:10.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" filled="f" stroked="f">
              <v:textbox inset="0,0,0,0">
                <w:txbxContent>
                  <w:p w:rsidR="001671E0" w:rsidRDefault="001671E0">
                    <w:pPr>
                      <w:spacing w:before="3"/>
                      <w:ind w:left="40"/>
                      <w:rPr>
                        <w:sz w:val="16"/>
                      </w:rPr>
                    </w:pPr>
                    <w:r>
                      <w:fldChar w:fldCharType="begin"/>
                    </w:r>
                    <w:r>
                      <w:rPr>
                        <w:sz w:val="16"/>
                      </w:rPr>
                      <w:instrText xml:space="preserve"> PAGE </w:instrText>
                    </w:r>
                    <w:r>
                      <w:fldChar w:fldCharType="separate"/>
                    </w:r>
                    <w:r w:rsidR="00B728E1">
                      <w:rPr>
                        <w:noProof/>
                        <w:sz w:val="16"/>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B88" w:rsidRDefault="00B93B88">
      <w:r>
        <w:separator/>
      </w:r>
    </w:p>
  </w:footnote>
  <w:footnote w:type="continuationSeparator" w:id="0">
    <w:p w:rsidR="00B93B88" w:rsidRDefault="00B9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1E0" w:rsidRDefault="001671E0" w:rsidP="00234A04">
    <w:pPr>
      <w:pStyle w:val="Glava"/>
    </w:pPr>
    <w:r>
      <w:rPr>
        <w:noProof/>
        <w:lang w:val="sl-SI" w:eastAsia="sl-SI"/>
      </w:rPr>
      <w:drawing>
        <wp:anchor distT="0" distB="0" distL="114300" distR="114300" simplePos="0" relativeHeight="251659776" behindDoc="0" locked="0" layoutInCell="1" allowOverlap="1" wp14:anchorId="48FC9AC0" wp14:editId="1DC99E7B">
          <wp:simplePos x="0" y="0"/>
          <wp:positionH relativeFrom="column">
            <wp:posOffset>4964430</wp:posOffset>
          </wp:positionH>
          <wp:positionV relativeFrom="paragraph">
            <wp:posOffset>123825</wp:posOffset>
          </wp:positionV>
          <wp:extent cx="1019175" cy="466725"/>
          <wp:effectExtent l="0" t="0" r="0" b="0"/>
          <wp:wrapSquare wrapText="bothSides"/>
          <wp:docPr id="2" name="Slika 2" descr="Op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9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5AD18948" wp14:editId="338C7CA1">
          <wp:extent cx="1781093" cy="65200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1138" cy="652023"/>
                  </a:xfrm>
                  <a:prstGeom prst="rect">
                    <a:avLst/>
                  </a:prstGeom>
                  <a:noFill/>
                  <a:ln>
                    <a:noFill/>
                  </a:ln>
                </pic:spPr>
              </pic:pic>
            </a:graphicData>
          </a:graphic>
        </wp:inline>
      </w:drawing>
    </w:r>
  </w:p>
  <w:p w:rsidR="001671E0" w:rsidRDefault="001671E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2C7"/>
    <w:multiLevelType w:val="hybridMultilevel"/>
    <w:tmpl w:val="05C21B7A"/>
    <w:lvl w:ilvl="0" w:tplc="7CCCFAF6">
      <w:start w:val="1"/>
      <w:numFmt w:val="bullet"/>
      <w:lvlText w:val="-"/>
      <w:lvlJc w:val="left"/>
      <w:pPr>
        <w:ind w:left="841" w:hanging="348"/>
      </w:pPr>
      <w:rPr>
        <w:rFonts w:ascii="Garamond" w:eastAsia="Garamond" w:hAnsi="Garamond" w:cs="Garamond" w:hint="default"/>
        <w:w w:val="100"/>
        <w:sz w:val="22"/>
        <w:szCs w:val="22"/>
      </w:rPr>
    </w:lvl>
    <w:lvl w:ilvl="1" w:tplc="76DEB15E">
      <w:start w:val="1"/>
      <w:numFmt w:val="bullet"/>
      <w:lvlText w:val="•"/>
      <w:lvlJc w:val="left"/>
      <w:pPr>
        <w:ind w:left="1746" w:hanging="348"/>
      </w:pPr>
      <w:rPr>
        <w:rFonts w:hint="default"/>
      </w:rPr>
    </w:lvl>
    <w:lvl w:ilvl="2" w:tplc="0BFAD76C">
      <w:start w:val="1"/>
      <w:numFmt w:val="bullet"/>
      <w:lvlText w:val="•"/>
      <w:lvlJc w:val="left"/>
      <w:pPr>
        <w:ind w:left="2653" w:hanging="348"/>
      </w:pPr>
      <w:rPr>
        <w:rFonts w:hint="default"/>
      </w:rPr>
    </w:lvl>
    <w:lvl w:ilvl="3" w:tplc="F4C8649E">
      <w:start w:val="1"/>
      <w:numFmt w:val="bullet"/>
      <w:lvlText w:val="•"/>
      <w:lvlJc w:val="left"/>
      <w:pPr>
        <w:ind w:left="3559" w:hanging="348"/>
      </w:pPr>
      <w:rPr>
        <w:rFonts w:hint="default"/>
      </w:rPr>
    </w:lvl>
    <w:lvl w:ilvl="4" w:tplc="971EE6A6">
      <w:start w:val="1"/>
      <w:numFmt w:val="bullet"/>
      <w:lvlText w:val="•"/>
      <w:lvlJc w:val="left"/>
      <w:pPr>
        <w:ind w:left="4466" w:hanging="348"/>
      </w:pPr>
      <w:rPr>
        <w:rFonts w:hint="default"/>
      </w:rPr>
    </w:lvl>
    <w:lvl w:ilvl="5" w:tplc="275A197E">
      <w:start w:val="1"/>
      <w:numFmt w:val="bullet"/>
      <w:lvlText w:val="•"/>
      <w:lvlJc w:val="left"/>
      <w:pPr>
        <w:ind w:left="5373" w:hanging="348"/>
      </w:pPr>
      <w:rPr>
        <w:rFonts w:hint="default"/>
      </w:rPr>
    </w:lvl>
    <w:lvl w:ilvl="6" w:tplc="3586CC12">
      <w:start w:val="1"/>
      <w:numFmt w:val="bullet"/>
      <w:lvlText w:val="•"/>
      <w:lvlJc w:val="left"/>
      <w:pPr>
        <w:ind w:left="6279" w:hanging="348"/>
      </w:pPr>
      <w:rPr>
        <w:rFonts w:hint="default"/>
      </w:rPr>
    </w:lvl>
    <w:lvl w:ilvl="7" w:tplc="46FC86B6">
      <w:start w:val="1"/>
      <w:numFmt w:val="bullet"/>
      <w:lvlText w:val="•"/>
      <w:lvlJc w:val="left"/>
      <w:pPr>
        <w:ind w:left="7186" w:hanging="348"/>
      </w:pPr>
      <w:rPr>
        <w:rFonts w:hint="default"/>
      </w:rPr>
    </w:lvl>
    <w:lvl w:ilvl="8" w:tplc="6E40FECE">
      <w:start w:val="1"/>
      <w:numFmt w:val="bullet"/>
      <w:lvlText w:val="•"/>
      <w:lvlJc w:val="left"/>
      <w:pPr>
        <w:ind w:left="8093" w:hanging="348"/>
      </w:pPr>
      <w:rPr>
        <w:rFonts w:hint="default"/>
      </w:rPr>
    </w:lvl>
  </w:abstractNum>
  <w:abstractNum w:abstractNumId="1">
    <w:nsid w:val="0E9B0418"/>
    <w:multiLevelType w:val="hybridMultilevel"/>
    <w:tmpl w:val="56649370"/>
    <w:lvl w:ilvl="0" w:tplc="9F82B7CA">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3526612E">
      <w:start w:val="1"/>
      <w:numFmt w:val="bullet"/>
      <w:lvlText w:val="•"/>
      <w:lvlJc w:val="left"/>
      <w:pPr>
        <w:ind w:left="5576" w:hanging="348"/>
      </w:pPr>
      <w:rPr>
        <w:rFonts w:hint="default"/>
      </w:rPr>
    </w:lvl>
    <w:lvl w:ilvl="2" w:tplc="B8BCA10E">
      <w:start w:val="1"/>
      <w:numFmt w:val="bullet"/>
      <w:lvlText w:val="•"/>
      <w:lvlJc w:val="left"/>
      <w:pPr>
        <w:ind w:left="6053" w:hanging="348"/>
      </w:pPr>
      <w:rPr>
        <w:rFonts w:hint="default"/>
      </w:rPr>
    </w:lvl>
    <w:lvl w:ilvl="3" w:tplc="3DC62FCA">
      <w:start w:val="1"/>
      <w:numFmt w:val="bullet"/>
      <w:lvlText w:val="•"/>
      <w:lvlJc w:val="left"/>
      <w:pPr>
        <w:ind w:left="6529" w:hanging="348"/>
      </w:pPr>
      <w:rPr>
        <w:rFonts w:hint="default"/>
      </w:rPr>
    </w:lvl>
    <w:lvl w:ilvl="4" w:tplc="E7DA42C8">
      <w:start w:val="1"/>
      <w:numFmt w:val="bullet"/>
      <w:lvlText w:val="•"/>
      <w:lvlJc w:val="left"/>
      <w:pPr>
        <w:ind w:left="7006" w:hanging="348"/>
      </w:pPr>
      <w:rPr>
        <w:rFonts w:hint="default"/>
      </w:rPr>
    </w:lvl>
    <w:lvl w:ilvl="5" w:tplc="5B8C6848">
      <w:start w:val="1"/>
      <w:numFmt w:val="bullet"/>
      <w:lvlText w:val="•"/>
      <w:lvlJc w:val="left"/>
      <w:pPr>
        <w:ind w:left="7483" w:hanging="348"/>
      </w:pPr>
      <w:rPr>
        <w:rFonts w:hint="default"/>
      </w:rPr>
    </w:lvl>
    <w:lvl w:ilvl="6" w:tplc="15C21A1C">
      <w:start w:val="1"/>
      <w:numFmt w:val="bullet"/>
      <w:lvlText w:val="•"/>
      <w:lvlJc w:val="left"/>
      <w:pPr>
        <w:ind w:left="7959" w:hanging="348"/>
      </w:pPr>
      <w:rPr>
        <w:rFonts w:hint="default"/>
      </w:rPr>
    </w:lvl>
    <w:lvl w:ilvl="7" w:tplc="F8C41A2A">
      <w:start w:val="1"/>
      <w:numFmt w:val="bullet"/>
      <w:lvlText w:val="•"/>
      <w:lvlJc w:val="left"/>
      <w:pPr>
        <w:ind w:left="8436" w:hanging="348"/>
      </w:pPr>
      <w:rPr>
        <w:rFonts w:hint="default"/>
      </w:rPr>
    </w:lvl>
    <w:lvl w:ilvl="8" w:tplc="FB5A57E2">
      <w:start w:val="1"/>
      <w:numFmt w:val="bullet"/>
      <w:lvlText w:val="•"/>
      <w:lvlJc w:val="left"/>
      <w:pPr>
        <w:ind w:left="8913" w:hanging="348"/>
      </w:pPr>
      <w:rPr>
        <w:rFonts w:hint="default"/>
      </w:rPr>
    </w:lvl>
  </w:abstractNum>
  <w:abstractNum w:abstractNumId="2">
    <w:nsid w:val="113679BC"/>
    <w:multiLevelType w:val="hybridMultilevel"/>
    <w:tmpl w:val="8E26CBE4"/>
    <w:lvl w:ilvl="0" w:tplc="0424000F">
      <w:start w:val="1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nsid w:val="1A350A7C"/>
    <w:multiLevelType w:val="hybridMultilevel"/>
    <w:tmpl w:val="F14C8E46"/>
    <w:lvl w:ilvl="0" w:tplc="7E1C557C">
      <w:start w:val="1"/>
      <w:numFmt w:val="bullet"/>
      <w:lvlText w:val="-"/>
      <w:lvlJc w:val="left"/>
      <w:pPr>
        <w:ind w:left="833" w:hanging="348"/>
      </w:pPr>
      <w:rPr>
        <w:rFonts w:ascii="Garamond" w:eastAsia="Garamond" w:hAnsi="Garamond" w:cs="Garamond" w:hint="default"/>
        <w:w w:val="100"/>
        <w:sz w:val="22"/>
        <w:szCs w:val="22"/>
      </w:rPr>
    </w:lvl>
    <w:lvl w:ilvl="1" w:tplc="E828D25A">
      <w:start w:val="1"/>
      <w:numFmt w:val="bullet"/>
      <w:lvlText w:val="•"/>
      <w:lvlJc w:val="left"/>
      <w:pPr>
        <w:ind w:left="1742" w:hanging="348"/>
      </w:pPr>
      <w:rPr>
        <w:rFonts w:hint="default"/>
      </w:rPr>
    </w:lvl>
    <w:lvl w:ilvl="2" w:tplc="4E7663A2">
      <w:start w:val="1"/>
      <w:numFmt w:val="bullet"/>
      <w:lvlText w:val="•"/>
      <w:lvlJc w:val="left"/>
      <w:pPr>
        <w:ind w:left="2645" w:hanging="348"/>
      </w:pPr>
      <w:rPr>
        <w:rFonts w:hint="default"/>
      </w:rPr>
    </w:lvl>
    <w:lvl w:ilvl="3" w:tplc="DCF8C49E">
      <w:start w:val="1"/>
      <w:numFmt w:val="bullet"/>
      <w:lvlText w:val="•"/>
      <w:lvlJc w:val="left"/>
      <w:pPr>
        <w:ind w:left="3547" w:hanging="348"/>
      </w:pPr>
      <w:rPr>
        <w:rFonts w:hint="default"/>
      </w:rPr>
    </w:lvl>
    <w:lvl w:ilvl="4" w:tplc="7D22EDE4">
      <w:start w:val="1"/>
      <w:numFmt w:val="bullet"/>
      <w:lvlText w:val="•"/>
      <w:lvlJc w:val="left"/>
      <w:pPr>
        <w:ind w:left="4450" w:hanging="348"/>
      </w:pPr>
      <w:rPr>
        <w:rFonts w:hint="default"/>
      </w:rPr>
    </w:lvl>
    <w:lvl w:ilvl="5" w:tplc="0CDA4C70">
      <w:start w:val="1"/>
      <w:numFmt w:val="bullet"/>
      <w:lvlText w:val="•"/>
      <w:lvlJc w:val="left"/>
      <w:pPr>
        <w:ind w:left="5353" w:hanging="348"/>
      </w:pPr>
      <w:rPr>
        <w:rFonts w:hint="default"/>
      </w:rPr>
    </w:lvl>
    <w:lvl w:ilvl="6" w:tplc="E404026C">
      <w:start w:val="1"/>
      <w:numFmt w:val="bullet"/>
      <w:lvlText w:val="•"/>
      <w:lvlJc w:val="left"/>
      <w:pPr>
        <w:ind w:left="6255" w:hanging="348"/>
      </w:pPr>
      <w:rPr>
        <w:rFonts w:hint="default"/>
      </w:rPr>
    </w:lvl>
    <w:lvl w:ilvl="7" w:tplc="4D565108">
      <w:start w:val="1"/>
      <w:numFmt w:val="bullet"/>
      <w:lvlText w:val="•"/>
      <w:lvlJc w:val="left"/>
      <w:pPr>
        <w:ind w:left="7158" w:hanging="348"/>
      </w:pPr>
      <w:rPr>
        <w:rFonts w:hint="default"/>
      </w:rPr>
    </w:lvl>
    <w:lvl w:ilvl="8" w:tplc="25F6B252">
      <w:start w:val="1"/>
      <w:numFmt w:val="bullet"/>
      <w:lvlText w:val="•"/>
      <w:lvlJc w:val="left"/>
      <w:pPr>
        <w:ind w:left="8061" w:hanging="348"/>
      </w:pPr>
      <w:rPr>
        <w:rFonts w:hint="default"/>
      </w:rPr>
    </w:lvl>
  </w:abstractNum>
  <w:abstractNum w:abstractNumId="4">
    <w:nsid w:val="1E31622B"/>
    <w:multiLevelType w:val="hybridMultilevel"/>
    <w:tmpl w:val="CC14A8AA"/>
    <w:lvl w:ilvl="0" w:tplc="2F005F0C">
      <w:start w:val="1"/>
      <w:numFmt w:val="decimal"/>
      <w:lvlText w:val="%1."/>
      <w:lvlJc w:val="left"/>
      <w:pPr>
        <w:ind w:left="560" w:hanging="428"/>
        <w:jc w:val="right"/>
      </w:pPr>
      <w:rPr>
        <w:rFonts w:ascii="Arial Narrow" w:eastAsia="Arial Narrow" w:hAnsi="Arial Narrow" w:cs="Arial Narrow" w:hint="default"/>
        <w:w w:val="100"/>
        <w:sz w:val="22"/>
        <w:szCs w:val="22"/>
      </w:rPr>
    </w:lvl>
    <w:lvl w:ilvl="1" w:tplc="A7420AA2">
      <w:start w:val="79"/>
      <w:numFmt w:val="decimal"/>
      <w:lvlText w:val="%2."/>
      <w:lvlJc w:val="left"/>
      <w:pPr>
        <w:ind w:left="560" w:hanging="317"/>
        <w:jc w:val="left"/>
      </w:pPr>
      <w:rPr>
        <w:rFonts w:ascii="Arial Narrow" w:eastAsia="Arial Narrow" w:hAnsi="Arial Narrow" w:cs="Arial Narrow" w:hint="default"/>
        <w:w w:val="100"/>
        <w:sz w:val="22"/>
        <w:szCs w:val="22"/>
      </w:rPr>
    </w:lvl>
    <w:lvl w:ilvl="2" w:tplc="636A425A">
      <w:start w:val="1"/>
      <w:numFmt w:val="bullet"/>
      <w:lvlText w:val="•"/>
      <w:lvlJc w:val="left"/>
      <w:pPr>
        <w:ind w:left="2429" w:hanging="317"/>
      </w:pPr>
      <w:rPr>
        <w:rFonts w:hint="default"/>
      </w:rPr>
    </w:lvl>
    <w:lvl w:ilvl="3" w:tplc="EC08A964">
      <w:start w:val="1"/>
      <w:numFmt w:val="bullet"/>
      <w:lvlText w:val="•"/>
      <w:lvlJc w:val="left"/>
      <w:pPr>
        <w:ind w:left="3363" w:hanging="317"/>
      </w:pPr>
      <w:rPr>
        <w:rFonts w:hint="default"/>
      </w:rPr>
    </w:lvl>
    <w:lvl w:ilvl="4" w:tplc="050875F8">
      <w:start w:val="1"/>
      <w:numFmt w:val="bullet"/>
      <w:lvlText w:val="•"/>
      <w:lvlJc w:val="left"/>
      <w:pPr>
        <w:ind w:left="4298" w:hanging="317"/>
      </w:pPr>
      <w:rPr>
        <w:rFonts w:hint="default"/>
      </w:rPr>
    </w:lvl>
    <w:lvl w:ilvl="5" w:tplc="2FE236D4">
      <w:start w:val="1"/>
      <w:numFmt w:val="bullet"/>
      <w:lvlText w:val="•"/>
      <w:lvlJc w:val="left"/>
      <w:pPr>
        <w:ind w:left="5233" w:hanging="317"/>
      </w:pPr>
      <w:rPr>
        <w:rFonts w:hint="default"/>
      </w:rPr>
    </w:lvl>
    <w:lvl w:ilvl="6" w:tplc="C92AE96A">
      <w:start w:val="1"/>
      <w:numFmt w:val="bullet"/>
      <w:lvlText w:val="•"/>
      <w:lvlJc w:val="left"/>
      <w:pPr>
        <w:ind w:left="6167" w:hanging="317"/>
      </w:pPr>
      <w:rPr>
        <w:rFonts w:hint="default"/>
      </w:rPr>
    </w:lvl>
    <w:lvl w:ilvl="7" w:tplc="4E78D14C">
      <w:start w:val="1"/>
      <w:numFmt w:val="bullet"/>
      <w:lvlText w:val="•"/>
      <w:lvlJc w:val="left"/>
      <w:pPr>
        <w:ind w:left="7102" w:hanging="317"/>
      </w:pPr>
      <w:rPr>
        <w:rFonts w:hint="default"/>
      </w:rPr>
    </w:lvl>
    <w:lvl w:ilvl="8" w:tplc="075CA6AC">
      <w:start w:val="1"/>
      <w:numFmt w:val="bullet"/>
      <w:lvlText w:val="•"/>
      <w:lvlJc w:val="left"/>
      <w:pPr>
        <w:ind w:left="8037" w:hanging="317"/>
      </w:pPr>
      <w:rPr>
        <w:rFonts w:hint="default"/>
      </w:rPr>
    </w:lvl>
  </w:abstractNum>
  <w:abstractNum w:abstractNumId="5">
    <w:nsid w:val="239A1693"/>
    <w:multiLevelType w:val="hybridMultilevel"/>
    <w:tmpl w:val="609A7A5E"/>
    <w:lvl w:ilvl="0" w:tplc="F9C254D0">
      <w:start w:val="1"/>
      <w:numFmt w:val="decimal"/>
      <w:lvlText w:val="%1."/>
      <w:lvlJc w:val="left"/>
      <w:pPr>
        <w:ind w:left="699" w:hanging="360"/>
        <w:jc w:val="left"/>
      </w:pPr>
      <w:rPr>
        <w:rFonts w:ascii="Arial Narrow" w:eastAsia="Arial Narrow" w:hAnsi="Arial Narrow" w:cs="Arial Narrow" w:hint="default"/>
        <w:w w:val="100"/>
        <w:sz w:val="22"/>
        <w:szCs w:val="22"/>
      </w:rPr>
    </w:lvl>
    <w:lvl w:ilvl="1" w:tplc="3C2A9820">
      <w:start w:val="1"/>
      <w:numFmt w:val="bullet"/>
      <w:lvlText w:val="•"/>
      <w:lvlJc w:val="left"/>
      <w:pPr>
        <w:ind w:left="1620" w:hanging="360"/>
      </w:pPr>
      <w:rPr>
        <w:rFonts w:hint="default"/>
      </w:rPr>
    </w:lvl>
    <w:lvl w:ilvl="2" w:tplc="836E99F8">
      <w:start w:val="1"/>
      <w:numFmt w:val="bullet"/>
      <w:lvlText w:val="•"/>
      <w:lvlJc w:val="left"/>
      <w:pPr>
        <w:ind w:left="2541" w:hanging="360"/>
      </w:pPr>
      <w:rPr>
        <w:rFonts w:hint="default"/>
      </w:rPr>
    </w:lvl>
    <w:lvl w:ilvl="3" w:tplc="2EF6F230">
      <w:start w:val="1"/>
      <w:numFmt w:val="bullet"/>
      <w:lvlText w:val="•"/>
      <w:lvlJc w:val="left"/>
      <w:pPr>
        <w:ind w:left="3461" w:hanging="360"/>
      </w:pPr>
      <w:rPr>
        <w:rFonts w:hint="default"/>
      </w:rPr>
    </w:lvl>
    <w:lvl w:ilvl="4" w:tplc="BFCEF430">
      <w:start w:val="1"/>
      <w:numFmt w:val="bullet"/>
      <w:lvlText w:val="•"/>
      <w:lvlJc w:val="left"/>
      <w:pPr>
        <w:ind w:left="4382" w:hanging="360"/>
      </w:pPr>
      <w:rPr>
        <w:rFonts w:hint="default"/>
      </w:rPr>
    </w:lvl>
    <w:lvl w:ilvl="5" w:tplc="87D4332E">
      <w:start w:val="1"/>
      <w:numFmt w:val="bullet"/>
      <w:lvlText w:val="•"/>
      <w:lvlJc w:val="left"/>
      <w:pPr>
        <w:ind w:left="5303" w:hanging="360"/>
      </w:pPr>
      <w:rPr>
        <w:rFonts w:hint="default"/>
      </w:rPr>
    </w:lvl>
    <w:lvl w:ilvl="6" w:tplc="BDC83340">
      <w:start w:val="1"/>
      <w:numFmt w:val="bullet"/>
      <w:lvlText w:val="•"/>
      <w:lvlJc w:val="left"/>
      <w:pPr>
        <w:ind w:left="6223" w:hanging="360"/>
      </w:pPr>
      <w:rPr>
        <w:rFonts w:hint="default"/>
      </w:rPr>
    </w:lvl>
    <w:lvl w:ilvl="7" w:tplc="96D051B4">
      <w:start w:val="1"/>
      <w:numFmt w:val="bullet"/>
      <w:lvlText w:val="•"/>
      <w:lvlJc w:val="left"/>
      <w:pPr>
        <w:ind w:left="7144" w:hanging="360"/>
      </w:pPr>
      <w:rPr>
        <w:rFonts w:hint="default"/>
      </w:rPr>
    </w:lvl>
    <w:lvl w:ilvl="8" w:tplc="F33272D8">
      <w:start w:val="1"/>
      <w:numFmt w:val="bullet"/>
      <w:lvlText w:val="•"/>
      <w:lvlJc w:val="left"/>
      <w:pPr>
        <w:ind w:left="8065" w:hanging="360"/>
      </w:pPr>
      <w:rPr>
        <w:rFonts w:hint="default"/>
      </w:rPr>
    </w:lvl>
  </w:abstractNum>
  <w:abstractNum w:abstractNumId="6">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52206D6"/>
    <w:multiLevelType w:val="hybridMultilevel"/>
    <w:tmpl w:val="C97C4876"/>
    <w:lvl w:ilvl="0" w:tplc="23B2DEB4">
      <w:start w:val="1"/>
      <w:numFmt w:val="upperRoman"/>
      <w:lvlText w:val="%1."/>
      <w:lvlJc w:val="left"/>
      <w:pPr>
        <w:ind w:left="699" w:hanging="567"/>
        <w:jc w:val="left"/>
      </w:pPr>
      <w:rPr>
        <w:rFonts w:ascii="Arial Narrow" w:eastAsia="Arial Narrow" w:hAnsi="Arial Narrow" w:cs="Arial Narrow" w:hint="default"/>
        <w:b/>
        <w:bCs/>
        <w:w w:val="100"/>
        <w:sz w:val="22"/>
        <w:szCs w:val="22"/>
      </w:rPr>
    </w:lvl>
    <w:lvl w:ilvl="1" w:tplc="404052AC">
      <w:start w:val="1"/>
      <w:numFmt w:val="bullet"/>
      <w:lvlText w:val=""/>
      <w:lvlJc w:val="left"/>
      <w:pPr>
        <w:ind w:left="841" w:hanging="348"/>
      </w:pPr>
      <w:rPr>
        <w:rFonts w:ascii="Symbol" w:eastAsia="Symbol" w:hAnsi="Symbol" w:cs="Symbol" w:hint="default"/>
        <w:w w:val="100"/>
        <w:sz w:val="22"/>
        <w:szCs w:val="22"/>
      </w:rPr>
    </w:lvl>
    <w:lvl w:ilvl="2" w:tplc="DFB85556">
      <w:start w:val="1"/>
      <w:numFmt w:val="bullet"/>
      <w:lvlText w:val="•"/>
      <w:lvlJc w:val="left"/>
      <w:pPr>
        <w:ind w:left="1847" w:hanging="348"/>
      </w:pPr>
      <w:rPr>
        <w:rFonts w:hint="default"/>
      </w:rPr>
    </w:lvl>
    <w:lvl w:ilvl="3" w:tplc="50483C78">
      <w:start w:val="1"/>
      <w:numFmt w:val="bullet"/>
      <w:lvlText w:val="•"/>
      <w:lvlJc w:val="left"/>
      <w:pPr>
        <w:ind w:left="2854" w:hanging="348"/>
      </w:pPr>
      <w:rPr>
        <w:rFonts w:hint="default"/>
      </w:rPr>
    </w:lvl>
    <w:lvl w:ilvl="4" w:tplc="1DE67850">
      <w:start w:val="1"/>
      <w:numFmt w:val="bullet"/>
      <w:lvlText w:val="•"/>
      <w:lvlJc w:val="left"/>
      <w:pPr>
        <w:ind w:left="3862" w:hanging="348"/>
      </w:pPr>
      <w:rPr>
        <w:rFonts w:hint="default"/>
      </w:rPr>
    </w:lvl>
    <w:lvl w:ilvl="5" w:tplc="1E422E68">
      <w:start w:val="1"/>
      <w:numFmt w:val="bullet"/>
      <w:lvlText w:val="•"/>
      <w:lvlJc w:val="left"/>
      <w:pPr>
        <w:ind w:left="4869" w:hanging="348"/>
      </w:pPr>
      <w:rPr>
        <w:rFonts w:hint="default"/>
      </w:rPr>
    </w:lvl>
    <w:lvl w:ilvl="6" w:tplc="D8E8DC16">
      <w:start w:val="1"/>
      <w:numFmt w:val="bullet"/>
      <w:lvlText w:val="•"/>
      <w:lvlJc w:val="left"/>
      <w:pPr>
        <w:ind w:left="5876" w:hanging="348"/>
      </w:pPr>
      <w:rPr>
        <w:rFonts w:hint="default"/>
      </w:rPr>
    </w:lvl>
    <w:lvl w:ilvl="7" w:tplc="D76E2568">
      <w:start w:val="1"/>
      <w:numFmt w:val="bullet"/>
      <w:lvlText w:val="•"/>
      <w:lvlJc w:val="left"/>
      <w:pPr>
        <w:ind w:left="6884" w:hanging="348"/>
      </w:pPr>
      <w:rPr>
        <w:rFonts w:hint="default"/>
      </w:rPr>
    </w:lvl>
    <w:lvl w:ilvl="8" w:tplc="78CA5D2A">
      <w:start w:val="1"/>
      <w:numFmt w:val="bullet"/>
      <w:lvlText w:val="•"/>
      <w:lvlJc w:val="left"/>
      <w:pPr>
        <w:ind w:left="7891" w:hanging="348"/>
      </w:pPr>
      <w:rPr>
        <w:rFonts w:hint="default"/>
      </w:rPr>
    </w:lvl>
  </w:abstractNum>
  <w:abstractNum w:abstractNumId="8">
    <w:nsid w:val="3A342189"/>
    <w:multiLevelType w:val="hybridMultilevel"/>
    <w:tmpl w:val="67AEE92A"/>
    <w:lvl w:ilvl="0" w:tplc="82406C08">
      <w:start w:val="1"/>
      <w:numFmt w:val="bullet"/>
      <w:lvlText w:val="-"/>
      <w:lvlJc w:val="left"/>
      <w:pPr>
        <w:ind w:left="560" w:hanging="361"/>
      </w:pPr>
      <w:rPr>
        <w:rFonts w:ascii="Garamond" w:eastAsia="Garamond" w:hAnsi="Garamond" w:cs="Garamond" w:hint="default"/>
        <w:w w:val="100"/>
        <w:sz w:val="22"/>
        <w:szCs w:val="22"/>
      </w:rPr>
    </w:lvl>
    <w:lvl w:ilvl="1" w:tplc="C6DC9E68">
      <w:start w:val="1"/>
      <w:numFmt w:val="bullet"/>
      <w:lvlText w:val="•"/>
      <w:lvlJc w:val="left"/>
      <w:pPr>
        <w:ind w:left="1494" w:hanging="361"/>
      </w:pPr>
      <w:rPr>
        <w:rFonts w:hint="default"/>
      </w:rPr>
    </w:lvl>
    <w:lvl w:ilvl="2" w:tplc="96EC47D8">
      <w:start w:val="1"/>
      <w:numFmt w:val="bullet"/>
      <w:lvlText w:val="•"/>
      <w:lvlJc w:val="left"/>
      <w:pPr>
        <w:ind w:left="2429" w:hanging="361"/>
      </w:pPr>
      <w:rPr>
        <w:rFonts w:hint="default"/>
      </w:rPr>
    </w:lvl>
    <w:lvl w:ilvl="3" w:tplc="BD94552A">
      <w:start w:val="1"/>
      <w:numFmt w:val="bullet"/>
      <w:lvlText w:val="•"/>
      <w:lvlJc w:val="left"/>
      <w:pPr>
        <w:ind w:left="3363" w:hanging="361"/>
      </w:pPr>
      <w:rPr>
        <w:rFonts w:hint="default"/>
      </w:rPr>
    </w:lvl>
    <w:lvl w:ilvl="4" w:tplc="ABFC9314">
      <w:start w:val="1"/>
      <w:numFmt w:val="bullet"/>
      <w:lvlText w:val="•"/>
      <w:lvlJc w:val="left"/>
      <w:pPr>
        <w:ind w:left="4298" w:hanging="361"/>
      </w:pPr>
      <w:rPr>
        <w:rFonts w:hint="default"/>
      </w:rPr>
    </w:lvl>
    <w:lvl w:ilvl="5" w:tplc="D25C9C0A">
      <w:start w:val="1"/>
      <w:numFmt w:val="bullet"/>
      <w:lvlText w:val="•"/>
      <w:lvlJc w:val="left"/>
      <w:pPr>
        <w:ind w:left="5233" w:hanging="361"/>
      </w:pPr>
      <w:rPr>
        <w:rFonts w:hint="default"/>
      </w:rPr>
    </w:lvl>
    <w:lvl w:ilvl="6" w:tplc="9D6A5F94">
      <w:start w:val="1"/>
      <w:numFmt w:val="bullet"/>
      <w:lvlText w:val="•"/>
      <w:lvlJc w:val="left"/>
      <w:pPr>
        <w:ind w:left="6167" w:hanging="361"/>
      </w:pPr>
      <w:rPr>
        <w:rFonts w:hint="default"/>
      </w:rPr>
    </w:lvl>
    <w:lvl w:ilvl="7" w:tplc="0A967638">
      <w:start w:val="1"/>
      <w:numFmt w:val="bullet"/>
      <w:lvlText w:val="•"/>
      <w:lvlJc w:val="left"/>
      <w:pPr>
        <w:ind w:left="7102" w:hanging="361"/>
      </w:pPr>
      <w:rPr>
        <w:rFonts w:hint="default"/>
      </w:rPr>
    </w:lvl>
    <w:lvl w:ilvl="8" w:tplc="E696B910">
      <w:start w:val="1"/>
      <w:numFmt w:val="bullet"/>
      <w:lvlText w:val="•"/>
      <w:lvlJc w:val="left"/>
      <w:pPr>
        <w:ind w:left="8037" w:hanging="361"/>
      </w:pPr>
      <w:rPr>
        <w:rFonts w:hint="default"/>
      </w:rPr>
    </w:lvl>
  </w:abstractNum>
  <w:abstractNum w:abstractNumId="9">
    <w:nsid w:val="3C18223A"/>
    <w:multiLevelType w:val="hybridMultilevel"/>
    <w:tmpl w:val="81A8AC08"/>
    <w:lvl w:ilvl="0" w:tplc="3F947536">
      <w:start w:val="1"/>
      <w:numFmt w:val="bullet"/>
      <w:lvlText w:val="-"/>
      <w:lvlJc w:val="left"/>
      <w:pPr>
        <w:ind w:left="821" w:hanging="348"/>
      </w:pPr>
      <w:rPr>
        <w:rFonts w:ascii="Times New Roman" w:eastAsia="Times New Roman" w:hAnsi="Times New Roman" w:cs="Times New Roman" w:hint="default"/>
        <w:w w:val="100"/>
        <w:sz w:val="16"/>
        <w:szCs w:val="16"/>
      </w:rPr>
    </w:lvl>
    <w:lvl w:ilvl="1" w:tplc="F3A82AD6">
      <w:start w:val="1"/>
      <w:numFmt w:val="bullet"/>
      <w:lvlText w:val="•"/>
      <w:lvlJc w:val="left"/>
      <w:pPr>
        <w:ind w:left="1724" w:hanging="348"/>
      </w:pPr>
      <w:rPr>
        <w:rFonts w:hint="default"/>
      </w:rPr>
    </w:lvl>
    <w:lvl w:ilvl="2" w:tplc="A3AC9258">
      <w:start w:val="1"/>
      <w:numFmt w:val="bullet"/>
      <w:lvlText w:val="•"/>
      <w:lvlJc w:val="left"/>
      <w:pPr>
        <w:ind w:left="2629" w:hanging="348"/>
      </w:pPr>
      <w:rPr>
        <w:rFonts w:hint="default"/>
      </w:rPr>
    </w:lvl>
    <w:lvl w:ilvl="3" w:tplc="C3BCAD20">
      <w:start w:val="1"/>
      <w:numFmt w:val="bullet"/>
      <w:lvlText w:val="•"/>
      <w:lvlJc w:val="left"/>
      <w:pPr>
        <w:ind w:left="3533" w:hanging="348"/>
      </w:pPr>
      <w:rPr>
        <w:rFonts w:hint="default"/>
      </w:rPr>
    </w:lvl>
    <w:lvl w:ilvl="4" w:tplc="1A1265B4">
      <w:start w:val="1"/>
      <w:numFmt w:val="bullet"/>
      <w:lvlText w:val="•"/>
      <w:lvlJc w:val="left"/>
      <w:pPr>
        <w:ind w:left="4438" w:hanging="348"/>
      </w:pPr>
      <w:rPr>
        <w:rFonts w:hint="default"/>
      </w:rPr>
    </w:lvl>
    <w:lvl w:ilvl="5" w:tplc="3FEC9048">
      <w:start w:val="1"/>
      <w:numFmt w:val="bullet"/>
      <w:lvlText w:val="•"/>
      <w:lvlJc w:val="left"/>
      <w:pPr>
        <w:ind w:left="5343" w:hanging="348"/>
      </w:pPr>
      <w:rPr>
        <w:rFonts w:hint="default"/>
      </w:rPr>
    </w:lvl>
    <w:lvl w:ilvl="6" w:tplc="9D8ECE32">
      <w:start w:val="1"/>
      <w:numFmt w:val="bullet"/>
      <w:lvlText w:val="•"/>
      <w:lvlJc w:val="left"/>
      <w:pPr>
        <w:ind w:left="6247" w:hanging="348"/>
      </w:pPr>
      <w:rPr>
        <w:rFonts w:hint="default"/>
      </w:rPr>
    </w:lvl>
    <w:lvl w:ilvl="7" w:tplc="1104433E">
      <w:start w:val="1"/>
      <w:numFmt w:val="bullet"/>
      <w:lvlText w:val="•"/>
      <w:lvlJc w:val="left"/>
      <w:pPr>
        <w:ind w:left="7152" w:hanging="348"/>
      </w:pPr>
      <w:rPr>
        <w:rFonts w:hint="default"/>
      </w:rPr>
    </w:lvl>
    <w:lvl w:ilvl="8" w:tplc="023C3898">
      <w:start w:val="1"/>
      <w:numFmt w:val="bullet"/>
      <w:lvlText w:val="•"/>
      <w:lvlJc w:val="left"/>
      <w:pPr>
        <w:ind w:left="8057" w:hanging="348"/>
      </w:pPr>
      <w:rPr>
        <w:rFonts w:hint="default"/>
      </w:rPr>
    </w:lvl>
  </w:abstractNum>
  <w:abstractNum w:abstractNumId="10">
    <w:nsid w:val="41D42B42"/>
    <w:multiLevelType w:val="hybridMultilevel"/>
    <w:tmpl w:val="71DC5D32"/>
    <w:lvl w:ilvl="0" w:tplc="D696B962">
      <w:start w:val="1"/>
      <w:numFmt w:val="bullet"/>
      <w:lvlText w:val=""/>
      <w:lvlJc w:val="left"/>
      <w:pPr>
        <w:ind w:left="821" w:hanging="348"/>
      </w:pPr>
      <w:rPr>
        <w:rFonts w:ascii="Symbol" w:eastAsia="Symbol" w:hAnsi="Symbol" w:cs="Symbol" w:hint="default"/>
        <w:w w:val="99"/>
        <w:sz w:val="20"/>
        <w:szCs w:val="20"/>
      </w:rPr>
    </w:lvl>
    <w:lvl w:ilvl="1" w:tplc="976EFE82">
      <w:start w:val="1"/>
      <w:numFmt w:val="bullet"/>
      <w:lvlText w:val="•"/>
      <w:lvlJc w:val="left"/>
      <w:pPr>
        <w:ind w:left="1724" w:hanging="348"/>
      </w:pPr>
      <w:rPr>
        <w:rFonts w:hint="default"/>
      </w:rPr>
    </w:lvl>
    <w:lvl w:ilvl="2" w:tplc="5AB8A6FA">
      <w:start w:val="1"/>
      <w:numFmt w:val="bullet"/>
      <w:lvlText w:val="•"/>
      <w:lvlJc w:val="left"/>
      <w:pPr>
        <w:ind w:left="2629" w:hanging="348"/>
      </w:pPr>
      <w:rPr>
        <w:rFonts w:hint="default"/>
      </w:rPr>
    </w:lvl>
    <w:lvl w:ilvl="3" w:tplc="486A9998">
      <w:start w:val="1"/>
      <w:numFmt w:val="bullet"/>
      <w:lvlText w:val="•"/>
      <w:lvlJc w:val="left"/>
      <w:pPr>
        <w:ind w:left="3533" w:hanging="348"/>
      </w:pPr>
      <w:rPr>
        <w:rFonts w:hint="default"/>
      </w:rPr>
    </w:lvl>
    <w:lvl w:ilvl="4" w:tplc="E5D24A9E">
      <w:start w:val="1"/>
      <w:numFmt w:val="bullet"/>
      <w:lvlText w:val="•"/>
      <w:lvlJc w:val="left"/>
      <w:pPr>
        <w:ind w:left="4438" w:hanging="348"/>
      </w:pPr>
      <w:rPr>
        <w:rFonts w:hint="default"/>
      </w:rPr>
    </w:lvl>
    <w:lvl w:ilvl="5" w:tplc="1CC89D08">
      <w:start w:val="1"/>
      <w:numFmt w:val="bullet"/>
      <w:lvlText w:val="•"/>
      <w:lvlJc w:val="left"/>
      <w:pPr>
        <w:ind w:left="5343" w:hanging="348"/>
      </w:pPr>
      <w:rPr>
        <w:rFonts w:hint="default"/>
      </w:rPr>
    </w:lvl>
    <w:lvl w:ilvl="6" w:tplc="D5E8C4A6">
      <w:start w:val="1"/>
      <w:numFmt w:val="bullet"/>
      <w:lvlText w:val="•"/>
      <w:lvlJc w:val="left"/>
      <w:pPr>
        <w:ind w:left="6247" w:hanging="348"/>
      </w:pPr>
      <w:rPr>
        <w:rFonts w:hint="default"/>
      </w:rPr>
    </w:lvl>
    <w:lvl w:ilvl="7" w:tplc="CC42833E">
      <w:start w:val="1"/>
      <w:numFmt w:val="bullet"/>
      <w:lvlText w:val="•"/>
      <w:lvlJc w:val="left"/>
      <w:pPr>
        <w:ind w:left="7152" w:hanging="348"/>
      </w:pPr>
      <w:rPr>
        <w:rFonts w:hint="default"/>
      </w:rPr>
    </w:lvl>
    <w:lvl w:ilvl="8" w:tplc="465489BE">
      <w:start w:val="1"/>
      <w:numFmt w:val="bullet"/>
      <w:lvlText w:val="•"/>
      <w:lvlJc w:val="left"/>
      <w:pPr>
        <w:ind w:left="8057" w:hanging="348"/>
      </w:pPr>
      <w:rPr>
        <w:rFonts w:hint="default"/>
      </w:rPr>
    </w:lvl>
  </w:abstractNum>
  <w:abstractNum w:abstractNumId="11">
    <w:nsid w:val="471B2899"/>
    <w:multiLevelType w:val="hybridMultilevel"/>
    <w:tmpl w:val="445039CA"/>
    <w:lvl w:ilvl="0" w:tplc="655A975A">
      <w:start w:val="1"/>
      <w:numFmt w:val="bullet"/>
      <w:lvlText w:val="-"/>
      <w:lvlJc w:val="left"/>
      <w:pPr>
        <w:ind w:left="833" w:hanging="348"/>
      </w:pPr>
      <w:rPr>
        <w:rFonts w:ascii="Arial Narrow" w:eastAsia="Arial Narrow" w:hAnsi="Arial Narrow" w:cs="Arial Narrow" w:hint="default"/>
        <w:w w:val="100"/>
        <w:sz w:val="22"/>
        <w:szCs w:val="22"/>
      </w:rPr>
    </w:lvl>
    <w:lvl w:ilvl="1" w:tplc="E5765CC0">
      <w:start w:val="1"/>
      <w:numFmt w:val="bullet"/>
      <w:lvlText w:val="•"/>
      <w:lvlJc w:val="left"/>
      <w:pPr>
        <w:ind w:left="1742" w:hanging="348"/>
      </w:pPr>
      <w:rPr>
        <w:rFonts w:hint="default"/>
      </w:rPr>
    </w:lvl>
    <w:lvl w:ilvl="2" w:tplc="AB22DD32">
      <w:start w:val="1"/>
      <w:numFmt w:val="bullet"/>
      <w:lvlText w:val="•"/>
      <w:lvlJc w:val="left"/>
      <w:pPr>
        <w:ind w:left="2645" w:hanging="348"/>
      </w:pPr>
      <w:rPr>
        <w:rFonts w:hint="default"/>
      </w:rPr>
    </w:lvl>
    <w:lvl w:ilvl="3" w:tplc="8974B73E">
      <w:start w:val="1"/>
      <w:numFmt w:val="bullet"/>
      <w:lvlText w:val="•"/>
      <w:lvlJc w:val="left"/>
      <w:pPr>
        <w:ind w:left="3547" w:hanging="348"/>
      </w:pPr>
      <w:rPr>
        <w:rFonts w:hint="default"/>
      </w:rPr>
    </w:lvl>
    <w:lvl w:ilvl="4" w:tplc="4E5ECB52">
      <w:start w:val="1"/>
      <w:numFmt w:val="bullet"/>
      <w:lvlText w:val="•"/>
      <w:lvlJc w:val="left"/>
      <w:pPr>
        <w:ind w:left="4450" w:hanging="348"/>
      </w:pPr>
      <w:rPr>
        <w:rFonts w:hint="default"/>
      </w:rPr>
    </w:lvl>
    <w:lvl w:ilvl="5" w:tplc="B59A754A">
      <w:start w:val="1"/>
      <w:numFmt w:val="bullet"/>
      <w:lvlText w:val="•"/>
      <w:lvlJc w:val="left"/>
      <w:pPr>
        <w:ind w:left="5353" w:hanging="348"/>
      </w:pPr>
      <w:rPr>
        <w:rFonts w:hint="default"/>
      </w:rPr>
    </w:lvl>
    <w:lvl w:ilvl="6" w:tplc="357AD0A2">
      <w:start w:val="1"/>
      <w:numFmt w:val="bullet"/>
      <w:lvlText w:val="•"/>
      <w:lvlJc w:val="left"/>
      <w:pPr>
        <w:ind w:left="6255" w:hanging="348"/>
      </w:pPr>
      <w:rPr>
        <w:rFonts w:hint="default"/>
      </w:rPr>
    </w:lvl>
    <w:lvl w:ilvl="7" w:tplc="73CCFD08">
      <w:start w:val="1"/>
      <w:numFmt w:val="bullet"/>
      <w:lvlText w:val="•"/>
      <w:lvlJc w:val="left"/>
      <w:pPr>
        <w:ind w:left="7158" w:hanging="348"/>
      </w:pPr>
      <w:rPr>
        <w:rFonts w:hint="default"/>
      </w:rPr>
    </w:lvl>
    <w:lvl w:ilvl="8" w:tplc="B30C7214">
      <w:start w:val="1"/>
      <w:numFmt w:val="bullet"/>
      <w:lvlText w:val="•"/>
      <w:lvlJc w:val="left"/>
      <w:pPr>
        <w:ind w:left="8061" w:hanging="348"/>
      </w:pPr>
      <w:rPr>
        <w:rFonts w:hint="default"/>
      </w:rPr>
    </w:lvl>
  </w:abstractNum>
  <w:abstractNum w:abstractNumId="12">
    <w:nsid w:val="476B216A"/>
    <w:multiLevelType w:val="hybridMultilevel"/>
    <w:tmpl w:val="2898D136"/>
    <w:lvl w:ilvl="0" w:tplc="BCF0BBA4">
      <w:start w:val="1"/>
      <w:numFmt w:val="bullet"/>
      <w:lvlText w:val="-"/>
      <w:lvlJc w:val="left"/>
      <w:pPr>
        <w:ind w:left="737" w:hanging="348"/>
      </w:pPr>
      <w:rPr>
        <w:rFonts w:ascii="Garamond" w:eastAsia="Garamond" w:hAnsi="Garamond" w:cs="Garamond" w:hint="default"/>
        <w:w w:val="100"/>
        <w:sz w:val="22"/>
        <w:szCs w:val="22"/>
      </w:rPr>
    </w:lvl>
    <w:lvl w:ilvl="1" w:tplc="20A6E7F0">
      <w:start w:val="1"/>
      <w:numFmt w:val="bullet"/>
      <w:lvlText w:val="•"/>
      <w:lvlJc w:val="left"/>
      <w:pPr>
        <w:ind w:left="1635" w:hanging="348"/>
      </w:pPr>
      <w:rPr>
        <w:rFonts w:hint="default"/>
      </w:rPr>
    </w:lvl>
    <w:lvl w:ilvl="2" w:tplc="A484C3C4">
      <w:start w:val="1"/>
      <w:numFmt w:val="bullet"/>
      <w:lvlText w:val="•"/>
      <w:lvlJc w:val="left"/>
      <w:pPr>
        <w:ind w:left="2531" w:hanging="348"/>
      </w:pPr>
      <w:rPr>
        <w:rFonts w:hint="default"/>
      </w:rPr>
    </w:lvl>
    <w:lvl w:ilvl="3" w:tplc="CAA01728">
      <w:start w:val="1"/>
      <w:numFmt w:val="bullet"/>
      <w:lvlText w:val="•"/>
      <w:lvlJc w:val="left"/>
      <w:pPr>
        <w:ind w:left="3427" w:hanging="348"/>
      </w:pPr>
      <w:rPr>
        <w:rFonts w:hint="default"/>
      </w:rPr>
    </w:lvl>
    <w:lvl w:ilvl="4" w:tplc="E0A49B3A">
      <w:start w:val="1"/>
      <w:numFmt w:val="bullet"/>
      <w:lvlText w:val="•"/>
      <w:lvlJc w:val="left"/>
      <w:pPr>
        <w:ind w:left="4323" w:hanging="348"/>
      </w:pPr>
      <w:rPr>
        <w:rFonts w:hint="default"/>
      </w:rPr>
    </w:lvl>
    <w:lvl w:ilvl="5" w:tplc="9CD2A25A">
      <w:start w:val="1"/>
      <w:numFmt w:val="bullet"/>
      <w:lvlText w:val="•"/>
      <w:lvlJc w:val="left"/>
      <w:pPr>
        <w:ind w:left="5219" w:hanging="348"/>
      </w:pPr>
      <w:rPr>
        <w:rFonts w:hint="default"/>
      </w:rPr>
    </w:lvl>
    <w:lvl w:ilvl="6" w:tplc="D130B8C2">
      <w:start w:val="1"/>
      <w:numFmt w:val="bullet"/>
      <w:lvlText w:val="•"/>
      <w:lvlJc w:val="left"/>
      <w:pPr>
        <w:ind w:left="6114" w:hanging="348"/>
      </w:pPr>
      <w:rPr>
        <w:rFonts w:hint="default"/>
      </w:rPr>
    </w:lvl>
    <w:lvl w:ilvl="7" w:tplc="934A0790">
      <w:start w:val="1"/>
      <w:numFmt w:val="bullet"/>
      <w:lvlText w:val="•"/>
      <w:lvlJc w:val="left"/>
      <w:pPr>
        <w:ind w:left="7010" w:hanging="348"/>
      </w:pPr>
      <w:rPr>
        <w:rFonts w:hint="default"/>
      </w:rPr>
    </w:lvl>
    <w:lvl w:ilvl="8" w:tplc="6442910E">
      <w:start w:val="1"/>
      <w:numFmt w:val="bullet"/>
      <w:lvlText w:val="•"/>
      <w:lvlJc w:val="left"/>
      <w:pPr>
        <w:ind w:left="7906" w:hanging="348"/>
      </w:pPr>
      <w:rPr>
        <w:rFonts w:hint="default"/>
      </w:rPr>
    </w:lvl>
  </w:abstractNum>
  <w:abstractNum w:abstractNumId="13">
    <w:nsid w:val="4E4E54F8"/>
    <w:multiLevelType w:val="hybridMultilevel"/>
    <w:tmpl w:val="A7866E98"/>
    <w:lvl w:ilvl="0" w:tplc="F7064426">
      <w:numFmt w:val="bullet"/>
      <w:lvlText w:val="-"/>
      <w:lvlJc w:val="left"/>
      <w:pPr>
        <w:ind w:left="360" w:hanging="360"/>
      </w:pPr>
      <w:rPr>
        <w:rFonts w:ascii="Calibri" w:eastAsia="Times New Roman"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4">
    <w:nsid w:val="5ADA14E3"/>
    <w:multiLevelType w:val="hybridMultilevel"/>
    <w:tmpl w:val="E0C6CB0A"/>
    <w:lvl w:ilvl="0" w:tplc="FB127C3C">
      <w:start w:val="1"/>
      <w:numFmt w:val="bullet"/>
      <w:lvlText w:val=""/>
      <w:lvlJc w:val="left"/>
      <w:pPr>
        <w:ind w:left="853" w:hanging="348"/>
      </w:pPr>
      <w:rPr>
        <w:rFonts w:ascii="Wingdings" w:eastAsia="Wingdings" w:hAnsi="Wingdings" w:cs="Wingdings" w:hint="default"/>
        <w:w w:val="100"/>
        <w:sz w:val="22"/>
        <w:szCs w:val="22"/>
      </w:rPr>
    </w:lvl>
    <w:lvl w:ilvl="1" w:tplc="81E8179C">
      <w:start w:val="1"/>
      <w:numFmt w:val="bullet"/>
      <w:lvlText w:val="•"/>
      <w:lvlJc w:val="left"/>
      <w:pPr>
        <w:ind w:left="1764" w:hanging="348"/>
      </w:pPr>
      <w:rPr>
        <w:rFonts w:hint="default"/>
      </w:rPr>
    </w:lvl>
    <w:lvl w:ilvl="2" w:tplc="3D3A53E8">
      <w:start w:val="1"/>
      <w:numFmt w:val="bullet"/>
      <w:lvlText w:val="•"/>
      <w:lvlJc w:val="left"/>
      <w:pPr>
        <w:ind w:left="2669" w:hanging="348"/>
      </w:pPr>
      <w:rPr>
        <w:rFonts w:hint="default"/>
      </w:rPr>
    </w:lvl>
    <w:lvl w:ilvl="3" w:tplc="68724DCE">
      <w:start w:val="1"/>
      <w:numFmt w:val="bullet"/>
      <w:lvlText w:val="•"/>
      <w:lvlJc w:val="left"/>
      <w:pPr>
        <w:ind w:left="3573" w:hanging="348"/>
      </w:pPr>
      <w:rPr>
        <w:rFonts w:hint="default"/>
      </w:rPr>
    </w:lvl>
    <w:lvl w:ilvl="4" w:tplc="52D67490">
      <w:start w:val="1"/>
      <w:numFmt w:val="bullet"/>
      <w:lvlText w:val="•"/>
      <w:lvlJc w:val="left"/>
      <w:pPr>
        <w:ind w:left="4478" w:hanging="348"/>
      </w:pPr>
      <w:rPr>
        <w:rFonts w:hint="default"/>
      </w:rPr>
    </w:lvl>
    <w:lvl w:ilvl="5" w:tplc="2ECE2048">
      <w:start w:val="1"/>
      <w:numFmt w:val="bullet"/>
      <w:lvlText w:val="•"/>
      <w:lvlJc w:val="left"/>
      <w:pPr>
        <w:ind w:left="5383" w:hanging="348"/>
      </w:pPr>
      <w:rPr>
        <w:rFonts w:hint="default"/>
      </w:rPr>
    </w:lvl>
    <w:lvl w:ilvl="6" w:tplc="DCD22882">
      <w:start w:val="1"/>
      <w:numFmt w:val="bullet"/>
      <w:lvlText w:val="•"/>
      <w:lvlJc w:val="left"/>
      <w:pPr>
        <w:ind w:left="6287" w:hanging="348"/>
      </w:pPr>
      <w:rPr>
        <w:rFonts w:hint="default"/>
      </w:rPr>
    </w:lvl>
    <w:lvl w:ilvl="7" w:tplc="860C1E42">
      <w:start w:val="1"/>
      <w:numFmt w:val="bullet"/>
      <w:lvlText w:val="•"/>
      <w:lvlJc w:val="left"/>
      <w:pPr>
        <w:ind w:left="7192" w:hanging="348"/>
      </w:pPr>
      <w:rPr>
        <w:rFonts w:hint="default"/>
      </w:rPr>
    </w:lvl>
    <w:lvl w:ilvl="8" w:tplc="09345112">
      <w:start w:val="1"/>
      <w:numFmt w:val="bullet"/>
      <w:lvlText w:val="•"/>
      <w:lvlJc w:val="left"/>
      <w:pPr>
        <w:ind w:left="8097" w:hanging="348"/>
      </w:pPr>
      <w:rPr>
        <w:rFonts w:hint="default"/>
      </w:rPr>
    </w:lvl>
  </w:abstractNum>
  <w:abstractNum w:abstractNumId="15">
    <w:nsid w:val="63981BF6"/>
    <w:multiLevelType w:val="hybridMultilevel"/>
    <w:tmpl w:val="CE841820"/>
    <w:lvl w:ilvl="0" w:tplc="CC6CCBC0">
      <w:start w:val="1"/>
      <w:numFmt w:val="bullet"/>
      <w:lvlText w:val="-"/>
      <w:lvlJc w:val="left"/>
      <w:pPr>
        <w:ind w:left="841" w:hanging="348"/>
      </w:pPr>
      <w:rPr>
        <w:rFonts w:ascii="Garamond" w:eastAsia="Garamond" w:hAnsi="Garamond" w:cs="Garamond" w:hint="default"/>
        <w:w w:val="100"/>
        <w:sz w:val="22"/>
        <w:szCs w:val="22"/>
      </w:rPr>
    </w:lvl>
    <w:lvl w:ilvl="1" w:tplc="11B243D8">
      <w:start w:val="1"/>
      <w:numFmt w:val="bullet"/>
      <w:lvlText w:val="•"/>
      <w:lvlJc w:val="left"/>
      <w:pPr>
        <w:ind w:left="1746" w:hanging="348"/>
      </w:pPr>
      <w:rPr>
        <w:rFonts w:hint="default"/>
      </w:rPr>
    </w:lvl>
    <w:lvl w:ilvl="2" w:tplc="1408B420">
      <w:start w:val="1"/>
      <w:numFmt w:val="bullet"/>
      <w:lvlText w:val="•"/>
      <w:lvlJc w:val="left"/>
      <w:pPr>
        <w:ind w:left="2653" w:hanging="348"/>
      </w:pPr>
      <w:rPr>
        <w:rFonts w:hint="default"/>
      </w:rPr>
    </w:lvl>
    <w:lvl w:ilvl="3" w:tplc="DA8E0DE4">
      <w:start w:val="1"/>
      <w:numFmt w:val="bullet"/>
      <w:lvlText w:val="•"/>
      <w:lvlJc w:val="left"/>
      <w:pPr>
        <w:ind w:left="3559" w:hanging="348"/>
      </w:pPr>
      <w:rPr>
        <w:rFonts w:hint="default"/>
      </w:rPr>
    </w:lvl>
    <w:lvl w:ilvl="4" w:tplc="5060DF8E">
      <w:start w:val="1"/>
      <w:numFmt w:val="bullet"/>
      <w:lvlText w:val="•"/>
      <w:lvlJc w:val="left"/>
      <w:pPr>
        <w:ind w:left="4466" w:hanging="348"/>
      </w:pPr>
      <w:rPr>
        <w:rFonts w:hint="default"/>
      </w:rPr>
    </w:lvl>
    <w:lvl w:ilvl="5" w:tplc="EDE63806">
      <w:start w:val="1"/>
      <w:numFmt w:val="bullet"/>
      <w:lvlText w:val="•"/>
      <w:lvlJc w:val="left"/>
      <w:pPr>
        <w:ind w:left="5373" w:hanging="348"/>
      </w:pPr>
      <w:rPr>
        <w:rFonts w:hint="default"/>
      </w:rPr>
    </w:lvl>
    <w:lvl w:ilvl="6" w:tplc="A42CCB02">
      <w:start w:val="1"/>
      <w:numFmt w:val="bullet"/>
      <w:lvlText w:val="•"/>
      <w:lvlJc w:val="left"/>
      <w:pPr>
        <w:ind w:left="6279" w:hanging="348"/>
      </w:pPr>
      <w:rPr>
        <w:rFonts w:hint="default"/>
      </w:rPr>
    </w:lvl>
    <w:lvl w:ilvl="7" w:tplc="9A24F75A">
      <w:start w:val="1"/>
      <w:numFmt w:val="bullet"/>
      <w:lvlText w:val="•"/>
      <w:lvlJc w:val="left"/>
      <w:pPr>
        <w:ind w:left="7186" w:hanging="348"/>
      </w:pPr>
      <w:rPr>
        <w:rFonts w:hint="default"/>
      </w:rPr>
    </w:lvl>
    <w:lvl w:ilvl="8" w:tplc="E67E057E">
      <w:start w:val="1"/>
      <w:numFmt w:val="bullet"/>
      <w:lvlText w:val="•"/>
      <w:lvlJc w:val="left"/>
      <w:pPr>
        <w:ind w:left="8093" w:hanging="348"/>
      </w:pPr>
      <w:rPr>
        <w:rFonts w:hint="default"/>
      </w:rPr>
    </w:lvl>
  </w:abstractNum>
  <w:abstractNum w:abstractNumId="16">
    <w:nsid w:val="63F4467E"/>
    <w:multiLevelType w:val="hybridMultilevel"/>
    <w:tmpl w:val="87DEE0BE"/>
    <w:lvl w:ilvl="0" w:tplc="A580B814">
      <w:start w:val="1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64A67095"/>
    <w:multiLevelType w:val="hybridMultilevel"/>
    <w:tmpl w:val="A4165044"/>
    <w:lvl w:ilvl="0" w:tplc="9CB69B36">
      <w:start w:val="1"/>
      <w:numFmt w:val="bullet"/>
      <w:lvlText w:val="-"/>
      <w:lvlJc w:val="left"/>
      <w:pPr>
        <w:ind w:left="821" w:hanging="348"/>
      </w:pPr>
      <w:rPr>
        <w:rFonts w:ascii="Times New Roman" w:eastAsia="Times New Roman" w:hAnsi="Times New Roman" w:cs="Times New Roman" w:hint="default"/>
        <w:w w:val="100"/>
        <w:sz w:val="16"/>
        <w:szCs w:val="16"/>
      </w:rPr>
    </w:lvl>
    <w:lvl w:ilvl="1" w:tplc="CC6A76F4">
      <w:start w:val="1"/>
      <w:numFmt w:val="bullet"/>
      <w:lvlText w:val="•"/>
      <w:lvlJc w:val="left"/>
      <w:pPr>
        <w:ind w:left="1724" w:hanging="348"/>
      </w:pPr>
      <w:rPr>
        <w:rFonts w:hint="default"/>
      </w:rPr>
    </w:lvl>
    <w:lvl w:ilvl="2" w:tplc="E1A62710">
      <w:start w:val="1"/>
      <w:numFmt w:val="bullet"/>
      <w:lvlText w:val="•"/>
      <w:lvlJc w:val="left"/>
      <w:pPr>
        <w:ind w:left="2629" w:hanging="348"/>
      </w:pPr>
      <w:rPr>
        <w:rFonts w:hint="default"/>
      </w:rPr>
    </w:lvl>
    <w:lvl w:ilvl="3" w:tplc="ECFE792E">
      <w:start w:val="1"/>
      <w:numFmt w:val="bullet"/>
      <w:lvlText w:val="•"/>
      <w:lvlJc w:val="left"/>
      <w:pPr>
        <w:ind w:left="3533" w:hanging="348"/>
      </w:pPr>
      <w:rPr>
        <w:rFonts w:hint="default"/>
      </w:rPr>
    </w:lvl>
    <w:lvl w:ilvl="4" w:tplc="44AC040C">
      <w:start w:val="1"/>
      <w:numFmt w:val="bullet"/>
      <w:lvlText w:val="•"/>
      <w:lvlJc w:val="left"/>
      <w:pPr>
        <w:ind w:left="4438" w:hanging="348"/>
      </w:pPr>
      <w:rPr>
        <w:rFonts w:hint="default"/>
      </w:rPr>
    </w:lvl>
    <w:lvl w:ilvl="5" w:tplc="A866EB60">
      <w:start w:val="1"/>
      <w:numFmt w:val="bullet"/>
      <w:lvlText w:val="•"/>
      <w:lvlJc w:val="left"/>
      <w:pPr>
        <w:ind w:left="5343" w:hanging="348"/>
      </w:pPr>
      <w:rPr>
        <w:rFonts w:hint="default"/>
      </w:rPr>
    </w:lvl>
    <w:lvl w:ilvl="6" w:tplc="6E985A3A">
      <w:start w:val="1"/>
      <w:numFmt w:val="bullet"/>
      <w:lvlText w:val="•"/>
      <w:lvlJc w:val="left"/>
      <w:pPr>
        <w:ind w:left="6247" w:hanging="348"/>
      </w:pPr>
      <w:rPr>
        <w:rFonts w:hint="default"/>
      </w:rPr>
    </w:lvl>
    <w:lvl w:ilvl="7" w:tplc="C9F661BA">
      <w:start w:val="1"/>
      <w:numFmt w:val="bullet"/>
      <w:lvlText w:val="•"/>
      <w:lvlJc w:val="left"/>
      <w:pPr>
        <w:ind w:left="7152" w:hanging="348"/>
      </w:pPr>
      <w:rPr>
        <w:rFonts w:hint="default"/>
      </w:rPr>
    </w:lvl>
    <w:lvl w:ilvl="8" w:tplc="9F505492">
      <w:start w:val="1"/>
      <w:numFmt w:val="bullet"/>
      <w:lvlText w:val="•"/>
      <w:lvlJc w:val="left"/>
      <w:pPr>
        <w:ind w:left="8057" w:hanging="348"/>
      </w:pPr>
      <w:rPr>
        <w:rFonts w:hint="default"/>
      </w:rPr>
    </w:lvl>
  </w:abstractNum>
  <w:abstractNum w:abstractNumId="18">
    <w:nsid w:val="668703DD"/>
    <w:multiLevelType w:val="singleLevel"/>
    <w:tmpl w:val="0409000F"/>
    <w:lvl w:ilvl="0">
      <w:start w:val="1"/>
      <w:numFmt w:val="decimal"/>
      <w:lvlText w:val="%1."/>
      <w:lvlJc w:val="left"/>
      <w:pPr>
        <w:tabs>
          <w:tab w:val="num" w:pos="360"/>
        </w:tabs>
        <w:ind w:left="360" w:hanging="360"/>
      </w:pPr>
    </w:lvl>
  </w:abstractNum>
  <w:abstractNum w:abstractNumId="19">
    <w:nsid w:val="68542E3F"/>
    <w:multiLevelType w:val="hybridMultilevel"/>
    <w:tmpl w:val="A53A15E6"/>
    <w:lvl w:ilvl="0" w:tplc="679C2540">
      <w:start w:val="1"/>
      <w:numFmt w:val="bullet"/>
      <w:lvlText w:val="-"/>
      <w:lvlJc w:val="left"/>
      <w:pPr>
        <w:ind w:left="821" w:hanging="360"/>
      </w:pPr>
      <w:rPr>
        <w:rFonts w:ascii="Garamond" w:eastAsia="Garamond" w:hAnsi="Garamond" w:cs="Garamond" w:hint="default"/>
        <w:color w:val="A6A6A6"/>
        <w:w w:val="100"/>
        <w:sz w:val="22"/>
        <w:szCs w:val="22"/>
      </w:rPr>
    </w:lvl>
    <w:lvl w:ilvl="1" w:tplc="938E40DA">
      <w:start w:val="1"/>
      <w:numFmt w:val="bullet"/>
      <w:lvlText w:val="•"/>
      <w:lvlJc w:val="left"/>
      <w:pPr>
        <w:ind w:left="1724" w:hanging="360"/>
      </w:pPr>
      <w:rPr>
        <w:rFonts w:hint="default"/>
      </w:rPr>
    </w:lvl>
    <w:lvl w:ilvl="2" w:tplc="57BC3C6A">
      <w:start w:val="1"/>
      <w:numFmt w:val="bullet"/>
      <w:lvlText w:val="•"/>
      <w:lvlJc w:val="left"/>
      <w:pPr>
        <w:ind w:left="2629" w:hanging="360"/>
      </w:pPr>
      <w:rPr>
        <w:rFonts w:hint="default"/>
      </w:rPr>
    </w:lvl>
    <w:lvl w:ilvl="3" w:tplc="37D671D2">
      <w:start w:val="1"/>
      <w:numFmt w:val="bullet"/>
      <w:lvlText w:val="•"/>
      <w:lvlJc w:val="left"/>
      <w:pPr>
        <w:ind w:left="3533" w:hanging="360"/>
      </w:pPr>
      <w:rPr>
        <w:rFonts w:hint="default"/>
      </w:rPr>
    </w:lvl>
    <w:lvl w:ilvl="4" w:tplc="00AABAF4">
      <w:start w:val="1"/>
      <w:numFmt w:val="bullet"/>
      <w:lvlText w:val="•"/>
      <w:lvlJc w:val="left"/>
      <w:pPr>
        <w:ind w:left="4438" w:hanging="360"/>
      </w:pPr>
      <w:rPr>
        <w:rFonts w:hint="default"/>
      </w:rPr>
    </w:lvl>
    <w:lvl w:ilvl="5" w:tplc="AC3035CE">
      <w:start w:val="1"/>
      <w:numFmt w:val="bullet"/>
      <w:lvlText w:val="•"/>
      <w:lvlJc w:val="left"/>
      <w:pPr>
        <w:ind w:left="5343" w:hanging="360"/>
      </w:pPr>
      <w:rPr>
        <w:rFonts w:hint="default"/>
      </w:rPr>
    </w:lvl>
    <w:lvl w:ilvl="6" w:tplc="6FD2651C">
      <w:start w:val="1"/>
      <w:numFmt w:val="bullet"/>
      <w:lvlText w:val="•"/>
      <w:lvlJc w:val="left"/>
      <w:pPr>
        <w:ind w:left="6247" w:hanging="360"/>
      </w:pPr>
      <w:rPr>
        <w:rFonts w:hint="default"/>
      </w:rPr>
    </w:lvl>
    <w:lvl w:ilvl="7" w:tplc="54825604">
      <w:start w:val="1"/>
      <w:numFmt w:val="bullet"/>
      <w:lvlText w:val="•"/>
      <w:lvlJc w:val="left"/>
      <w:pPr>
        <w:ind w:left="7152" w:hanging="360"/>
      </w:pPr>
      <w:rPr>
        <w:rFonts w:hint="default"/>
      </w:rPr>
    </w:lvl>
    <w:lvl w:ilvl="8" w:tplc="478C5B62">
      <w:start w:val="1"/>
      <w:numFmt w:val="bullet"/>
      <w:lvlText w:val="•"/>
      <w:lvlJc w:val="left"/>
      <w:pPr>
        <w:ind w:left="8057" w:hanging="360"/>
      </w:pPr>
      <w:rPr>
        <w:rFonts w:hint="default"/>
      </w:rPr>
    </w:lvl>
  </w:abstractNum>
  <w:abstractNum w:abstractNumId="20">
    <w:nsid w:val="6B4917F3"/>
    <w:multiLevelType w:val="hybridMultilevel"/>
    <w:tmpl w:val="D632B4AC"/>
    <w:lvl w:ilvl="0" w:tplc="C44E569C">
      <w:start w:val="1"/>
      <w:numFmt w:val="bullet"/>
      <w:lvlText w:val=""/>
      <w:lvlJc w:val="left"/>
      <w:pPr>
        <w:ind w:left="841" w:hanging="348"/>
      </w:pPr>
      <w:rPr>
        <w:rFonts w:ascii="Wingdings" w:eastAsia="Wingdings" w:hAnsi="Wingdings" w:cs="Wingdings" w:hint="default"/>
        <w:w w:val="100"/>
        <w:sz w:val="22"/>
        <w:szCs w:val="22"/>
      </w:rPr>
    </w:lvl>
    <w:lvl w:ilvl="1" w:tplc="2D604892">
      <w:start w:val="1"/>
      <w:numFmt w:val="bullet"/>
      <w:lvlText w:val="•"/>
      <w:lvlJc w:val="left"/>
      <w:pPr>
        <w:ind w:left="1746" w:hanging="348"/>
      </w:pPr>
      <w:rPr>
        <w:rFonts w:hint="default"/>
      </w:rPr>
    </w:lvl>
    <w:lvl w:ilvl="2" w:tplc="5DFAB80C">
      <w:start w:val="1"/>
      <w:numFmt w:val="bullet"/>
      <w:lvlText w:val="•"/>
      <w:lvlJc w:val="left"/>
      <w:pPr>
        <w:ind w:left="2653" w:hanging="348"/>
      </w:pPr>
      <w:rPr>
        <w:rFonts w:hint="default"/>
      </w:rPr>
    </w:lvl>
    <w:lvl w:ilvl="3" w:tplc="56E034A2">
      <w:start w:val="1"/>
      <w:numFmt w:val="bullet"/>
      <w:lvlText w:val="•"/>
      <w:lvlJc w:val="left"/>
      <w:pPr>
        <w:ind w:left="3559" w:hanging="348"/>
      </w:pPr>
      <w:rPr>
        <w:rFonts w:hint="default"/>
      </w:rPr>
    </w:lvl>
    <w:lvl w:ilvl="4" w:tplc="A05C8F0A">
      <w:start w:val="1"/>
      <w:numFmt w:val="bullet"/>
      <w:lvlText w:val="•"/>
      <w:lvlJc w:val="left"/>
      <w:pPr>
        <w:ind w:left="4466" w:hanging="348"/>
      </w:pPr>
      <w:rPr>
        <w:rFonts w:hint="default"/>
      </w:rPr>
    </w:lvl>
    <w:lvl w:ilvl="5" w:tplc="16260614">
      <w:start w:val="1"/>
      <w:numFmt w:val="bullet"/>
      <w:lvlText w:val="•"/>
      <w:lvlJc w:val="left"/>
      <w:pPr>
        <w:ind w:left="5373" w:hanging="348"/>
      </w:pPr>
      <w:rPr>
        <w:rFonts w:hint="default"/>
      </w:rPr>
    </w:lvl>
    <w:lvl w:ilvl="6" w:tplc="8F74CC3E">
      <w:start w:val="1"/>
      <w:numFmt w:val="bullet"/>
      <w:lvlText w:val="•"/>
      <w:lvlJc w:val="left"/>
      <w:pPr>
        <w:ind w:left="6279" w:hanging="348"/>
      </w:pPr>
      <w:rPr>
        <w:rFonts w:hint="default"/>
      </w:rPr>
    </w:lvl>
    <w:lvl w:ilvl="7" w:tplc="04E2BE00">
      <w:start w:val="1"/>
      <w:numFmt w:val="bullet"/>
      <w:lvlText w:val="•"/>
      <w:lvlJc w:val="left"/>
      <w:pPr>
        <w:ind w:left="7186" w:hanging="348"/>
      </w:pPr>
      <w:rPr>
        <w:rFonts w:hint="default"/>
      </w:rPr>
    </w:lvl>
    <w:lvl w:ilvl="8" w:tplc="A534687E">
      <w:start w:val="1"/>
      <w:numFmt w:val="bullet"/>
      <w:lvlText w:val="•"/>
      <w:lvlJc w:val="left"/>
      <w:pPr>
        <w:ind w:left="8093" w:hanging="348"/>
      </w:pPr>
      <w:rPr>
        <w:rFonts w:hint="default"/>
      </w:rPr>
    </w:lvl>
  </w:abstractNum>
  <w:abstractNum w:abstractNumId="21">
    <w:nsid w:val="77C349DA"/>
    <w:multiLevelType w:val="hybridMultilevel"/>
    <w:tmpl w:val="D870E682"/>
    <w:lvl w:ilvl="0" w:tplc="89FCFDF6">
      <w:start w:val="1"/>
      <w:numFmt w:val="bullet"/>
      <w:lvlText w:val="-"/>
      <w:lvlJc w:val="left"/>
      <w:pPr>
        <w:ind w:left="833" w:hanging="348"/>
      </w:pPr>
      <w:rPr>
        <w:rFonts w:ascii="Garamond" w:eastAsia="Garamond" w:hAnsi="Garamond" w:cs="Garamond" w:hint="default"/>
        <w:w w:val="100"/>
        <w:sz w:val="22"/>
        <w:szCs w:val="22"/>
      </w:rPr>
    </w:lvl>
    <w:lvl w:ilvl="1" w:tplc="625021FE">
      <w:start w:val="1"/>
      <w:numFmt w:val="bullet"/>
      <w:lvlText w:val="•"/>
      <w:lvlJc w:val="left"/>
      <w:pPr>
        <w:ind w:left="1742" w:hanging="348"/>
      </w:pPr>
      <w:rPr>
        <w:rFonts w:hint="default"/>
      </w:rPr>
    </w:lvl>
    <w:lvl w:ilvl="2" w:tplc="6A1647FA">
      <w:start w:val="1"/>
      <w:numFmt w:val="bullet"/>
      <w:lvlText w:val="•"/>
      <w:lvlJc w:val="left"/>
      <w:pPr>
        <w:ind w:left="2645" w:hanging="348"/>
      </w:pPr>
      <w:rPr>
        <w:rFonts w:hint="default"/>
      </w:rPr>
    </w:lvl>
    <w:lvl w:ilvl="3" w:tplc="96E8EAE0">
      <w:start w:val="1"/>
      <w:numFmt w:val="bullet"/>
      <w:lvlText w:val="•"/>
      <w:lvlJc w:val="left"/>
      <w:pPr>
        <w:ind w:left="3547" w:hanging="348"/>
      </w:pPr>
      <w:rPr>
        <w:rFonts w:hint="default"/>
      </w:rPr>
    </w:lvl>
    <w:lvl w:ilvl="4" w:tplc="1F00B0EA">
      <w:start w:val="1"/>
      <w:numFmt w:val="bullet"/>
      <w:lvlText w:val="•"/>
      <w:lvlJc w:val="left"/>
      <w:pPr>
        <w:ind w:left="4450" w:hanging="348"/>
      </w:pPr>
      <w:rPr>
        <w:rFonts w:hint="default"/>
      </w:rPr>
    </w:lvl>
    <w:lvl w:ilvl="5" w:tplc="84B69EC0">
      <w:start w:val="1"/>
      <w:numFmt w:val="bullet"/>
      <w:lvlText w:val="•"/>
      <w:lvlJc w:val="left"/>
      <w:pPr>
        <w:ind w:left="5353" w:hanging="348"/>
      </w:pPr>
      <w:rPr>
        <w:rFonts w:hint="default"/>
      </w:rPr>
    </w:lvl>
    <w:lvl w:ilvl="6" w:tplc="B880BA10">
      <w:start w:val="1"/>
      <w:numFmt w:val="bullet"/>
      <w:lvlText w:val="•"/>
      <w:lvlJc w:val="left"/>
      <w:pPr>
        <w:ind w:left="6255" w:hanging="348"/>
      </w:pPr>
      <w:rPr>
        <w:rFonts w:hint="default"/>
      </w:rPr>
    </w:lvl>
    <w:lvl w:ilvl="7" w:tplc="996C554A">
      <w:start w:val="1"/>
      <w:numFmt w:val="bullet"/>
      <w:lvlText w:val="•"/>
      <w:lvlJc w:val="left"/>
      <w:pPr>
        <w:ind w:left="7158" w:hanging="348"/>
      </w:pPr>
      <w:rPr>
        <w:rFonts w:hint="default"/>
      </w:rPr>
    </w:lvl>
    <w:lvl w:ilvl="8" w:tplc="55E49C44">
      <w:start w:val="1"/>
      <w:numFmt w:val="bullet"/>
      <w:lvlText w:val="•"/>
      <w:lvlJc w:val="left"/>
      <w:pPr>
        <w:ind w:left="8061" w:hanging="348"/>
      </w:pPr>
      <w:rPr>
        <w:rFonts w:hint="default"/>
      </w:rPr>
    </w:lvl>
  </w:abstractNum>
  <w:abstractNum w:abstractNumId="22">
    <w:nsid w:val="7EEA2FB9"/>
    <w:multiLevelType w:val="hybridMultilevel"/>
    <w:tmpl w:val="A05A33CE"/>
    <w:lvl w:ilvl="0" w:tplc="CE76355E">
      <w:start w:val="3"/>
      <w:numFmt w:val="upperRoman"/>
      <w:lvlText w:val="%1."/>
      <w:lvlJc w:val="left"/>
      <w:pPr>
        <w:ind w:left="852" w:hanging="720"/>
      </w:pPr>
      <w:rPr>
        <w:rFonts w:hint="default"/>
      </w:rPr>
    </w:lvl>
    <w:lvl w:ilvl="1" w:tplc="04240019">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num w:numId="1">
    <w:abstractNumId w:val="19"/>
  </w:num>
  <w:num w:numId="2">
    <w:abstractNumId w:val="1"/>
  </w:num>
  <w:num w:numId="3">
    <w:abstractNumId w:val="20"/>
  </w:num>
  <w:num w:numId="4">
    <w:abstractNumId w:val="5"/>
  </w:num>
  <w:num w:numId="5">
    <w:abstractNumId w:val="3"/>
  </w:num>
  <w:num w:numId="6">
    <w:abstractNumId w:val="11"/>
  </w:num>
  <w:num w:numId="7">
    <w:abstractNumId w:val="17"/>
  </w:num>
  <w:num w:numId="8">
    <w:abstractNumId w:val="21"/>
  </w:num>
  <w:num w:numId="9">
    <w:abstractNumId w:val="9"/>
  </w:num>
  <w:num w:numId="10">
    <w:abstractNumId w:val="10"/>
  </w:num>
  <w:num w:numId="11">
    <w:abstractNumId w:val="15"/>
  </w:num>
  <w:num w:numId="12">
    <w:abstractNumId w:val="0"/>
  </w:num>
  <w:num w:numId="13">
    <w:abstractNumId w:val="14"/>
  </w:num>
  <w:num w:numId="14">
    <w:abstractNumId w:val="8"/>
  </w:num>
  <w:num w:numId="15">
    <w:abstractNumId w:val="4"/>
  </w:num>
  <w:num w:numId="16">
    <w:abstractNumId w:val="12"/>
  </w:num>
  <w:num w:numId="17">
    <w:abstractNumId w:val="7"/>
  </w:num>
  <w:num w:numId="18">
    <w:abstractNumId w:val="22"/>
  </w:num>
  <w:num w:numId="19">
    <w:abstractNumId w:val="18"/>
    <w:lvlOverride w:ilvl="0">
      <w:startOverride w:val="1"/>
    </w:lvlOverride>
  </w:num>
  <w:num w:numId="2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B84"/>
    <w:rsid w:val="00033D85"/>
    <w:rsid w:val="0005354C"/>
    <w:rsid w:val="00055A5C"/>
    <w:rsid w:val="0007258A"/>
    <w:rsid w:val="000C3AE3"/>
    <w:rsid w:val="001173A9"/>
    <w:rsid w:val="001671E0"/>
    <w:rsid w:val="001B7C59"/>
    <w:rsid w:val="001C6435"/>
    <w:rsid w:val="001D3451"/>
    <w:rsid w:val="00232AF3"/>
    <w:rsid w:val="00234A04"/>
    <w:rsid w:val="002400D7"/>
    <w:rsid w:val="0027127B"/>
    <w:rsid w:val="00282772"/>
    <w:rsid w:val="002A55B1"/>
    <w:rsid w:val="002A68A1"/>
    <w:rsid w:val="002C244F"/>
    <w:rsid w:val="00303686"/>
    <w:rsid w:val="00396957"/>
    <w:rsid w:val="003B284A"/>
    <w:rsid w:val="003D633D"/>
    <w:rsid w:val="004165D5"/>
    <w:rsid w:val="004378FA"/>
    <w:rsid w:val="00496957"/>
    <w:rsid w:val="004D0E79"/>
    <w:rsid w:val="004F62E9"/>
    <w:rsid w:val="00515DFF"/>
    <w:rsid w:val="00543F3E"/>
    <w:rsid w:val="00553A9C"/>
    <w:rsid w:val="005C24D3"/>
    <w:rsid w:val="005D6E9C"/>
    <w:rsid w:val="005F359B"/>
    <w:rsid w:val="006003BF"/>
    <w:rsid w:val="00665566"/>
    <w:rsid w:val="00690B8E"/>
    <w:rsid w:val="006977D7"/>
    <w:rsid w:val="006D41AB"/>
    <w:rsid w:val="007017E4"/>
    <w:rsid w:val="007343F5"/>
    <w:rsid w:val="007501FC"/>
    <w:rsid w:val="007506DF"/>
    <w:rsid w:val="0075179D"/>
    <w:rsid w:val="00761DAC"/>
    <w:rsid w:val="00777D59"/>
    <w:rsid w:val="007913FB"/>
    <w:rsid w:val="007A3416"/>
    <w:rsid w:val="007A7236"/>
    <w:rsid w:val="00860686"/>
    <w:rsid w:val="00875A11"/>
    <w:rsid w:val="008C7392"/>
    <w:rsid w:val="008F02C1"/>
    <w:rsid w:val="00906B8D"/>
    <w:rsid w:val="009657F8"/>
    <w:rsid w:val="00974565"/>
    <w:rsid w:val="00980C9C"/>
    <w:rsid w:val="00997D4D"/>
    <w:rsid w:val="009B6B57"/>
    <w:rsid w:val="009F6982"/>
    <w:rsid w:val="00A46434"/>
    <w:rsid w:val="00AD5440"/>
    <w:rsid w:val="00AD5F1C"/>
    <w:rsid w:val="00AE3194"/>
    <w:rsid w:val="00AE70EA"/>
    <w:rsid w:val="00B2106B"/>
    <w:rsid w:val="00B26236"/>
    <w:rsid w:val="00B31775"/>
    <w:rsid w:val="00B419B2"/>
    <w:rsid w:val="00B524E6"/>
    <w:rsid w:val="00B728E1"/>
    <w:rsid w:val="00B757F3"/>
    <w:rsid w:val="00B9093D"/>
    <w:rsid w:val="00B93B88"/>
    <w:rsid w:val="00BA7D0D"/>
    <w:rsid w:val="00BC04F8"/>
    <w:rsid w:val="00BD44DF"/>
    <w:rsid w:val="00BE7AA4"/>
    <w:rsid w:val="00C80DDF"/>
    <w:rsid w:val="00C822E3"/>
    <w:rsid w:val="00D226B6"/>
    <w:rsid w:val="00D51E26"/>
    <w:rsid w:val="00D57F61"/>
    <w:rsid w:val="00D76B84"/>
    <w:rsid w:val="00DB2782"/>
    <w:rsid w:val="00DE1EFF"/>
    <w:rsid w:val="00E04577"/>
    <w:rsid w:val="00E268FE"/>
    <w:rsid w:val="00E430B9"/>
    <w:rsid w:val="00E63D3F"/>
    <w:rsid w:val="00E713CA"/>
    <w:rsid w:val="00E72488"/>
    <w:rsid w:val="00E77F8D"/>
    <w:rsid w:val="00EC6EB8"/>
    <w:rsid w:val="00F0091A"/>
    <w:rsid w:val="00F0584C"/>
    <w:rsid w:val="00F11BA7"/>
    <w:rsid w:val="00F300E1"/>
    <w:rsid w:val="00F65F2D"/>
    <w:rsid w:val="00FE5BC9"/>
    <w:rsid w:val="00FF1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5328">
      <w:bodyDiv w:val="1"/>
      <w:marLeft w:val="0"/>
      <w:marRight w:val="0"/>
      <w:marTop w:val="0"/>
      <w:marBottom w:val="0"/>
      <w:divBdr>
        <w:top w:val="none" w:sz="0" w:space="0" w:color="auto"/>
        <w:left w:val="none" w:sz="0" w:space="0" w:color="auto"/>
        <w:bottom w:val="none" w:sz="0" w:space="0" w:color="auto"/>
        <w:right w:val="none" w:sz="0" w:space="0" w:color="auto"/>
      </w:divBdr>
    </w:div>
    <w:div w:id="492993453">
      <w:bodyDiv w:val="1"/>
      <w:marLeft w:val="0"/>
      <w:marRight w:val="0"/>
      <w:marTop w:val="0"/>
      <w:marBottom w:val="0"/>
      <w:divBdr>
        <w:top w:val="none" w:sz="0" w:space="0" w:color="auto"/>
        <w:left w:val="none" w:sz="0" w:space="0" w:color="auto"/>
        <w:bottom w:val="none" w:sz="0" w:space="0" w:color="auto"/>
        <w:right w:val="none" w:sz="0" w:space="0" w:color="auto"/>
      </w:divBdr>
    </w:div>
    <w:div w:id="182793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d-le.s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CDC254.58A481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EAE96-077A-487A-9E51-54A4F27F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1</Pages>
  <Words>7611</Words>
  <Characters>43385</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zdom6</dc:creator>
  <cp:lastModifiedBy>zdom6</cp:lastModifiedBy>
  <cp:revision>17</cp:revision>
  <cp:lastPrinted>2020-12-15T07:21:00Z</cp:lastPrinted>
  <dcterms:created xsi:type="dcterms:W3CDTF">2020-12-14T13:00:00Z</dcterms:created>
  <dcterms:modified xsi:type="dcterms:W3CDTF">2020-12-15T12:16:00Z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2018-09-14T00:00:00Z</vt:filetime>
  </property>
  <property fmtid="{D5CDD505-2E9C-101B-9397-08002B2CF9AE}" pid="3" name="Creator">
    <vt:lpwstr>Microsoft® Word 2016</vt:lpwstr>
  </property>
  <property fmtid="{D5CDD505-2E9C-101B-9397-08002B2CF9AE}" pid="4" name="LastSaved">
    <vt:filetime>2018-09-24T00:00:00Z</vt:filetime>
  </property>
</Properties>
</file>